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Проект</w:t>
      </w: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"Веточки тополя"</w:t>
      </w: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по экологическому воспитанию</w:t>
      </w: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36"/>
          <w:sz w:val="28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детей второй младшей группы</w:t>
      </w:r>
    </w:p>
    <w:p w:rsidR="00D62D95" w:rsidRPr="00D62D95" w:rsidRDefault="00D62D95" w:rsidP="00D62D95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  <w:r w:rsidRPr="00D62D95">
        <w:rPr>
          <w:rFonts w:ascii="Times New Roman" w:eastAsia="Calibri" w:hAnsi="Times New Roman" w:cs="Times New Roman"/>
          <w:sz w:val="24"/>
        </w:rPr>
        <w:t>Воспитатель:</w:t>
      </w:r>
    </w:p>
    <w:p w:rsidR="00D62D95" w:rsidRPr="00D62D95" w:rsidRDefault="00D62D95" w:rsidP="00D62D95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МАДОУ</w:t>
      </w:r>
      <w:r w:rsidRPr="00D62D95">
        <w:rPr>
          <w:rFonts w:ascii="Times New Roman" w:eastAsia="Calibri" w:hAnsi="Times New Roman" w:cs="Times New Roman"/>
          <w:sz w:val="24"/>
        </w:rPr>
        <w:t xml:space="preserve"> «Детский сад</w:t>
      </w:r>
      <w:r>
        <w:rPr>
          <w:rFonts w:ascii="Times New Roman" w:eastAsia="Calibri" w:hAnsi="Times New Roman" w:cs="Times New Roman"/>
          <w:sz w:val="24"/>
        </w:rPr>
        <w:t xml:space="preserve"> № 36</w:t>
      </w:r>
      <w:r w:rsidRPr="00D62D95">
        <w:rPr>
          <w:rFonts w:ascii="Times New Roman" w:eastAsia="Calibri" w:hAnsi="Times New Roman" w:cs="Times New Roman"/>
          <w:sz w:val="24"/>
        </w:rPr>
        <w:t xml:space="preserve"> «Теремок»</w:t>
      </w:r>
    </w:p>
    <w:p w:rsidR="00D62D95" w:rsidRPr="00D62D95" w:rsidRDefault="00D62D95" w:rsidP="00D62D95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  <w:proofErr w:type="spellStart"/>
      <w:r w:rsidRPr="00D62D95">
        <w:rPr>
          <w:rFonts w:ascii="Times New Roman" w:eastAsia="Calibri" w:hAnsi="Times New Roman" w:cs="Times New Roman"/>
          <w:sz w:val="24"/>
        </w:rPr>
        <w:t>Симокова</w:t>
      </w:r>
      <w:proofErr w:type="spellEnd"/>
      <w:r w:rsidRPr="00D62D95">
        <w:rPr>
          <w:rFonts w:ascii="Times New Roman" w:eastAsia="Calibri" w:hAnsi="Times New Roman" w:cs="Times New Roman"/>
          <w:sz w:val="24"/>
        </w:rPr>
        <w:t xml:space="preserve"> Марина Александровна</w:t>
      </w: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Введение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В современной системе образования все чаще используется интегрированный подход, при котором ребенок получает единое и комплексное обучение уже с детского сада и до окончания школы. Экологический проект в ДОУ являются одной из новейших практик, всесторонне развивающих личность ребенка. 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Во-первых, экологическое воспитание в детском саду невозможно без использования элементов игры, этот факт обусловлен особенностями психики детей данной возрастной группы. 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Во-вторых, каждый экологический проект в детском саду ребенок выполняет при активной помощи воспитателей и родителей, что способствует правильному формированию его социальной адаптивности. 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В-третьих, выполняя экологические проекты, дети получают возможность в полной мере и на практике понять основы устройства и функционирования природы и окружающего мира.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Поэтому в своей работе с детьми мы остановились на выборе мини-проекта о тополе с целью углубления естественнонаучных знаний детей о тополе.</w:t>
      </w:r>
    </w:p>
    <w:p w:rsidR="00D62D95" w:rsidRPr="00D62D95" w:rsidRDefault="00D62D95" w:rsidP="00D62D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В основе нашей работы с детьми по данной теме лежит развитие познавательных навыков детей, умение ориентироваться в информационном пространстве, развитие мышления.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Тип проекта: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 познавательно – исследовательский.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Участники проекта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>:  воспитатели, дети, родители.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 xml:space="preserve">Сроки реализации: 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 3 недели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</w:rPr>
      </w:pPr>
      <w:r w:rsidRPr="00D62D95">
        <w:rPr>
          <w:rFonts w:ascii="Times New Roman" w:eastAsia="Calibri" w:hAnsi="Times New Roman" w:cs="Times New Roman"/>
          <w:b/>
          <w:kern w:val="24"/>
          <w:sz w:val="28"/>
        </w:rPr>
        <w:t>Объект:</w:t>
      </w:r>
      <w:r w:rsidRPr="00D62D95">
        <w:rPr>
          <w:rFonts w:ascii="Times New Roman" w:eastAsia="Calibri" w:hAnsi="Times New Roman" w:cs="Times New Roman"/>
          <w:kern w:val="24"/>
          <w:sz w:val="28"/>
        </w:rPr>
        <w:t xml:space="preserve"> пробуждение природы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kern w:val="24"/>
          <w:sz w:val="28"/>
        </w:rPr>
      </w:pPr>
      <w:r w:rsidRPr="00D62D95">
        <w:rPr>
          <w:rFonts w:ascii="Times New Roman" w:eastAsia="Calibri" w:hAnsi="Times New Roman" w:cs="Times New Roman"/>
          <w:b/>
          <w:kern w:val="24"/>
          <w:sz w:val="28"/>
        </w:rPr>
        <w:t>Предмет:</w:t>
      </w:r>
      <w:r w:rsidRPr="00D62D95">
        <w:rPr>
          <w:rFonts w:ascii="Times New Roman" w:eastAsia="Calibri" w:hAnsi="Times New Roman" w:cs="Times New Roman"/>
          <w:kern w:val="24"/>
          <w:sz w:val="28"/>
        </w:rPr>
        <w:t xml:space="preserve"> ветки тополя.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Проблема: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> Получить представление о веточках тополя и о самом тополе, о её роли в жизни человека (эстетической, оздоровительной и т. д.) Воспитание любви к природе, бережному отношению к ней.</w:t>
      </w:r>
      <w:r w:rsidRPr="00D62D95">
        <w:rPr>
          <w:rFonts w:ascii="Times New Roman" w:eastAsia="Calibri" w:hAnsi="Times New Roman" w:cs="Times New Roman"/>
          <w:kern w:val="24"/>
          <w:sz w:val="28"/>
        </w:rPr>
        <w:t xml:space="preserve"> Как в тепличных условиях ускорить рост листков тополя.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Мотивация: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  После проведения открытого занятия остались веточки тополя, которые были поставлены в воду. Дети обратили на это внимание и вместе с воспитателем стали наблюдать,  что произойдет с этими веточками.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Цели проекта:</w:t>
      </w:r>
    </w:p>
    <w:p w:rsidR="00D62D95" w:rsidRPr="00D62D95" w:rsidRDefault="00D62D95" w:rsidP="00D62D95">
      <w:pPr>
        <w:numPr>
          <w:ilvl w:val="0"/>
          <w:numId w:val="1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Формирование  экологической воспитанности  детей младшего дошкольного возраста.</w:t>
      </w:r>
    </w:p>
    <w:p w:rsidR="00D62D95" w:rsidRPr="00D62D95" w:rsidRDefault="00D62D95" w:rsidP="00D62D95">
      <w:pPr>
        <w:numPr>
          <w:ilvl w:val="0"/>
          <w:numId w:val="1"/>
        </w:numPr>
        <w:spacing w:after="0" w:line="360" w:lineRule="auto"/>
        <w:ind w:left="567" w:hanging="142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Сформировать у детей представление о необходимости бережного и созидательного отношения к природе через различные виды деятельности: познавательную,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r w:rsidRPr="00D62D95">
        <w:rPr>
          <w:rFonts w:ascii="Times New Roman" w:eastAsia="Calibri" w:hAnsi="Times New Roman" w:cs="Times New Roman"/>
          <w:sz w:val="28"/>
          <w:lang w:eastAsia="ru-RU"/>
        </w:rPr>
        <w:t>ценностно-ориентированную, коммуникативную.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Задачи: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1. Воспитывать интерес детей к объектам природы.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2. Познакомить детей с  веточками тополя, в дальнейшем с самим тополем. С его  особенностями и отличиями от других деревьев.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3. Развивать у детей экологические представления, знания о ценности природы и правилах поведения в ней.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4.  Способствовать накоплению детьми эмоционально – позитивного опыта общения с природой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5. Сформировать представление о  жизни растения как живого существа (оно растет, развивается, может быть здоровым, больным)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6. Развивать у детей познавательный интерес, желание наблюдать, исследовать, получать новые знания, умения, навыки.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lastRenderedPageBreak/>
        <w:t>7.  Вызвать у детей интерес к конкретному объекту - дереву; вызвать желание оберегать, защищать, заботиться о нём.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b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 xml:space="preserve">        </w:t>
      </w:r>
      <w:r w:rsidRPr="00D62D95">
        <w:rPr>
          <w:rFonts w:ascii="Times New Roman" w:eastAsia="Calibri" w:hAnsi="Times New Roman" w:cs="Times New Roman"/>
          <w:b/>
          <w:sz w:val="28"/>
          <w:lang w:eastAsia="ru-RU"/>
        </w:rPr>
        <w:t>Ожидаемый результат: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   Предполагается получить результаты в области экологического воспитания детей: воспитание эмоционального, бережного отношения к тополю, как живому объекту мира природы, умение видеть красоту окружающего мира, формирование представлений о явлениях и закономерностях в природном мире; привитие навыков экологически грамотного поведения в природе и в быту.</w:t>
      </w:r>
    </w:p>
    <w:p w:rsidR="00D62D95" w:rsidRPr="00D62D95" w:rsidRDefault="00D62D95" w:rsidP="00D62D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lang w:eastAsia="ru-RU"/>
        </w:rPr>
        <w:t>   Кроме того, предполагается эмоциональное развитие ребенка в целом, формирование умения логически мыслить, обогащение словаря, развитие наблюдательности, любознательности, интереса к познавательной деятельности.</w:t>
      </w:r>
    </w:p>
    <w:tbl>
      <w:tblPr>
        <w:tblW w:w="944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953"/>
      </w:tblGrid>
      <w:tr w:rsidR="00D62D95" w:rsidRPr="00D62D95" w:rsidTr="006A2263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56966d780e60dd79f883d9cd2d0994f394d01c31"/>
            <w:bookmarkStart w:id="1" w:name="0"/>
            <w:bookmarkEnd w:id="0"/>
            <w:bookmarkEnd w:id="1"/>
            <w:r w:rsidRPr="00D62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D62D95" w:rsidRPr="00D62D95" w:rsidTr="006A2263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1–организационно подготовительный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программно – методического обеспечения для реализации проекта: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стихи;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загадки;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пословицы и поговорки;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картины с изображением тополя;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уголка экспериментальной деятельности </w:t>
            </w:r>
            <w:proofErr w:type="gramStart"/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-проведения наблюдений за развитием почек;</w:t>
            </w:r>
          </w:p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веточками тополя.</w:t>
            </w:r>
          </w:p>
        </w:tc>
      </w:tr>
      <w:tr w:rsidR="00D62D95" w:rsidRPr="00D62D95" w:rsidTr="006A2263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практический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интереса и уровня знаний детей по теме проекта: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вопросника для детей на тему «Что мы знаем о тополе?»;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через взаимодействие с  родителями; активное внедрение нетрадиционных форм работы с детьми, в т. ч. проективно – игровую деятельность ребенка: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проведение цикла экологических занятий для детей «знакомство с деревом тополь»;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       экскурсии  по участку для прогулок </w:t>
            </w: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 тополю;</w:t>
            </w:r>
          </w:p>
          <w:p w:rsidR="00D62D95" w:rsidRPr="00D62D95" w:rsidRDefault="00D62D95" w:rsidP="00D62D95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•        наблюдение в экспериментальном уголке за развитием почек и прорастанием корешков у веточки тополя.</w:t>
            </w:r>
          </w:p>
        </w:tc>
      </w:tr>
      <w:tr w:rsidR="00D62D95" w:rsidRPr="00D62D95" w:rsidTr="006A2263"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3 - заключительный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D95" w:rsidRPr="00D62D95" w:rsidRDefault="00D62D95" w:rsidP="00D62D95">
            <w:pPr>
              <w:spacing w:after="0"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достижения целей и полученных результатов:</w:t>
            </w:r>
          </w:p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Calibri" w:eastAsia="Calibri" w:hAnsi="Calibri" w:cs="Times New Roman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Анкета для родителей</w:t>
            </w:r>
            <w:r w:rsidRPr="00D62D95">
              <w:rPr>
                <w:rFonts w:ascii="Calibri" w:eastAsia="Calibri" w:hAnsi="Calibri" w:cs="Times New Roman"/>
              </w:rPr>
              <w:t xml:space="preserve"> «</w:t>
            </w: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относился ребёнок к вашей помощи в подготовке проекта?» Памятка для родителей: “Если ваш ребёнок участвует в работе над проектом, то какова ваша роль?”</w:t>
            </w:r>
            <w:r w:rsidRPr="00D62D95">
              <w:rPr>
                <w:rFonts w:ascii="Calibri" w:eastAsia="Calibri" w:hAnsi="Calibri" w:cs="Times New Roman"/>
              </w:rPr>
              <w:t xml:space="preserve"> </w:t>
            </w:r>
          </w:p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элементами аппликации</w:t>
            </w:r>
          </w:p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2D95" w:rsidRPr="00D62D95" w:rsidRDefault="00D62D95" w:rsidP="00D62D95">
            <w:pPr>
              <w:spacing w:after="0" w:line="0" w:lineRule="atLeast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листе бумаги (тонированном голубым цветом) дети рисуют тополь. После высыхания краски на ветви наклеивается «тополиный пух» из ваты.</w:t>
            </w:r>
          </w:p>
        </w:tc>
      </w:tr>
    </w:tbl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I (подготовительный):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Какие деревья и кустарники используют для зимней выгонки?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>С  конца января и до  середины февраля мы наблюдали за ветками тополя, берёзы и др. деревьев на участке детского сада. Детям стало интересно, как поведут себя растения в помещении.</w:t>
      </w: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выгонки в холодный сезон часто берут срезанные побеги тополя, берёзы, вербы и других деревьев и кустарников. Мы взяли веточки тополя. 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Принесенные в помещение ветки сначала нужно завернуть в бумагу и положить на несколько часов в прохладное место для оттаивания и акклиматизации. Можно проводить акклиматизацию, поставив ветки в емкость с холодной водой. Согревшиеся ветки промывают свежей </w:t>
      </w:r>
      <w:proofErr w:type="gramStart"/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</w:t>
      </w:r>
      <w:proofErr w:type="gramEnd"/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удаляют внизу лишние побеги. Полезно сделать свежий косой срез, а также расщепить нижние концы веток по длине примерно на 5 см. Подготовленные ветки поместите в вазу или кувшин с чистой талой или просто отстоянной водопроводной водой. Теплая вода ускоряет выгонку. Мы не стали оставлять веточки в прохладном месте для акклиматизации, а сразу поставили их в воду, правда, не в холодную, а уже отстоявшуюся, комнатной температуры.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D62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I</w:t>
      </w:r>
      <w:r w:rsidRPr="00D62D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D62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(Основной):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D62D95">
        <w:rPr>
          <w:rFonts w:ascii="Times New Roman" w:eastAsia="Calibri" w:hAnsi="Times New Roman" w:cs="Times New Roman"/>
          <w:sz w:val="28"/>
          <w:szCs w:val="28"/>
        </w:rPr>
        <w:t>Кроме замеров ежедневной температуры воздуха, мы проводили опрыскивание растений.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</w:rPr>
        <w:t>Раскрытие цветочных и листовых почек при зимней выгонке происходит у разных растений в разные сроки. У веток тополя почки раскрываются очень быстро - в течение нескольких дней или недели. У других растений открытие почек проходит гораздо медленнее - 2-3 недели (вишня, слива, черёмуха, смородина, др.). В целом, те растения, которые распускают листья и цветы раньше в природе, раньше раскрываются и в вазе при выгонке.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  <w:t>У нас получилось так</w:t>
      </w:r>
      <w:proofErr w:type="gramStart"/>
      <w:r w:rsidRPr="00D62D9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62D95">
        <w:rPr>
          <w:rFonts w:ascii="Times New Roman" w:eastAsia="Calibri" w:hAnsi="Times New Roman" w:cs="Times New Roman"/>
          <w:sz w:val="28"/>
          <w:szCs w:val="28"/>
        </w:rPr>
        <w:t xml:space="preserve">  14 февраля  мы </w:t>
      </w: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поставили веточки тополя в воду комнатной температуры.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Через 3 дня, 1</w:t>
      </w:r>
      <w:r w:rsidRPr="00D62D95">
        <w:rPr>
          <w:rFonts w:ascii="Times New Roman" w:eastAsia="Calibri" w:hAnsi="Times New Roman" w:cs="Times New Roman"/>
          <w:sz w:val="28"/>
          <w:szCs w:val="28"/>
        </w:rPr>
        <w:t>7 февраля</w:t>
      </w:r>
      <w:proofErr w:type="gramStart"/>
      <w:r w:rsidRPr="00D62D9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62D95">
        <w:rPr>
          <w:rFonts w:ascii="Times New Roman" w:eastAsia="Calibri" w:hAnsi="Times New Roman" w:cs="Times New Roman"/>
          <w:sz w:val="28"/>
          <w:szCs w:val="28"/>
        </w:rPr>
        <w:t xml:space="preserve">сильно набухли почки на тополе и показались серёжки. 4 марта стали появляться (распускаться) листочки. А 20 марта листочки окончательно распустились. 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bCs/>
          <w:sz w:val="28"/>
          <w:szCs w:val="28"/>
        </w:rPr>
        <w:t>Этап III (заключительный):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  <w:t>Наше исследование мы продолжаем, у нас вот такие результаты: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  <w:t xml:space="preserve">На веточке тополя в светлом и тёплом месте листики распустились очень быстро. 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</w:r>
      <w:r w:rsidRPr="00D62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ранней весенней выгонки можно брать ветки многих древесных растений, зацветающих весной, а также выпускающих душистые листья или симпатичные серёжки. Ведь зачатки цветов и листьев уже к середине зимы полностью сформированы в почках этих деревьев и кустарников. Мы это и сделали, а результаты получились следующие: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светлом месте распустились листики тополя, там температура воздуха была 20 градусов, но зато света было больше, таким образом, тополю нужно больше света и тепла.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b/>
          <w:sz w:val="28"/>
          <w:szCs w:val="28"/>
        </w:rPr>
      </w:pPr>
      <w:r w:rsidRPr="00D62D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Вывод: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D62D95">
        <w:rPr>
          <w:rFonts w:ascii="Times New Roman" w:eastAsia="Calibri" w:hAnsi="Times New Roman" w:cs="Times New Roman"/>
          <w:sz w:val="28"/>
          <w:szCs w:val="28"/>
        </w:rPr>
        <w:t xml:space="preserve"> 7 дней мы наблюдали за нашими веточками тополя.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  <w:t>6 дней  нам понадобилось, чтобы увидеть первые листочки.</w:t>
      </w:r>
      <w:r w:rsidRPr="00D62D95">
        <w:rPr>
          <w:rFonts w:ascii="Times New Roman" w:eastAsia="Calibri" w:hAnsi="Times New Roman" w:cs="Times New Roman"/>
          <w:sz w:val="28"/>
          <w:szCs w:val="28"/>
        </w:rPr>
        <w:br/>
      </w:r>
      <w:r w:rsidRPr="00D62D9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Тепло и свет оказывает прямое воздействие на рост и развитие всего </w:t>
      </w:r>
      <w:r w:rsidRPr="00D62D95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живого на Земле</w:t>
      </w:r>
    </w:p>
    <w:p w:rsidR="00D62D95" w:rsidRPr="00D62D95" w:rsidRDefault="00D62D95" w:rsidP="00D62D95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поставили ветки в воду и стали наблюдать за ними день за днём. Почки стали понемногу набухать и зеленеть.</w:t>
      </w: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F398D" wp14:editId="2C2FA07A">
            <wp:extent cx="4562475" cy="6083300"/>
            <wp:effectExtent l="0" t="0" r="0" b="0"/>
            <wp:docPr id="1" name="Рисунок 1" descr="C:\Documents and Settings\Admin\Рабочий стол\20220214_16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20214_160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50" cy="60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455273"/>
            <wp:effectExtent l="0" t="0" r="3175" b="0"/>
            <wp:docPr id="4" name="Рисунок 4" descr="G:\КРУЖОК\20220221_12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УЖОК\20220221_123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342837" wp14:editId="4AF7B6D2">
            <wp:extent cx="5600700" cy="7467600"/>
            <wp:effectExtent l="0" t="0" r="0" b="0"/>
            <wp:docPr id="3" name="Рисунок 3" descr="C:\Documents and Settings\Admin\Рабочий стол\20220301_08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220301_081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8" cy="746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</w:t>
      </w:r>
      <w:bookmarkStart w:id="2" w:name="_GoBack"/>
      <w:bookmarkEnd w:id="2"/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Литература:</w:t>
      </w:r>
    </w:p>
    <w:p w:rsidR="00D62D95" w:rsidRPr="00D62D95" w:rsidRDefault="00D62D95" w:rsidP="00D62D95">
      <w:pPr>
        <w:numPr>
          <w:ilvl w:val="0"/>
          <w:numId w:val="2"/>
        </w:numPr>
        <w:spacing w:after="0"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Николаева, С. Н. Юный эколог: программа экологического воспитания в детском саду / С. Н. Николаева. – М.: Мозаика-Синтез, 2010. - 107 с.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2. Николаева, С. Н. Юный эколог: система работы в младшей группе детского сада: для работы с детьми 2-4 лет / С. Н. Николаева. - Москва</w:t>
      </w:r>
      <w:proofErr w:type="gram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Мозаика-Синтез, 2010. - 76 с.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В.В.Гербова</w:t>
      </w:r>
      <w:proofErr w:type="spell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, А.И. Максакова «Занятия по развитию речи во второй младшей группе детского сада». – М.: Просвещение, 1986 -  128 с.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Н.Е. </w:t>
      </w:r>
      <w:proofErr w:type="spell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Веракс</w:t>
      </w:r>
      <w:proofErr w:type="spell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, Т.С. Комарова, М.А. Васильева ФГТ ДОУ «Комплексные занятия во второй младшей группе». – Волгоград</w:t>
      </w:r>
      <w:proofErr w:type="gram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Учитель, 2011г.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5. Программа воспитания и обучения в детском саду / под ред. М.А.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Васильевой, В.В. Гербовой, Т.С. Комаровой. - 4-е изд., </w:t>
      </w:r>
      <w:proofErr w:type="spell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. и доп. - М.: Мозаика-Синтез, 2007.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Дыбина</w:t>
      </w:r>
      <w:proofErr w:type="spellEnd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О.Б. Занятия по ознакомлению с окружающим миром </w:t>
      </w:r>
      <w:proofErr w:type="gramStart"/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proofErr w:type="gramEnd"/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D95">
        <w:rPr>
          <w:rFonts w:ascii="Times New Roman" w:eastAsia="Calibri" w:hAnsi="Times New Roman" w:cs="Times New Roman"/>
          <w:sz w:val="28"/>
          <w:szCs w:val="28"/>
          <w:lang w:eastAsia="ru-RU"/>
        </w:rPr>
        <w:t>Второй младшей группе детского сада. - М.: Мозаика-Синтез, 2010.</w:t>
      </w: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hd w:val="clear" w:color="auto" w:fill="FFFFFF"/>
        <w:spacing w:after="0" w:line="27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Pr="00D62D95" w:rsidRDefault="00D62D95" w:rsidP="00D62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2D95" w:rsidRDefault="00D62D95" w:rsidP="00D62D9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62D95" w:rsidRDefault="00D62D95" w:rsidP="00D62D9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62D95" w:rsidRDefault="00D62D95" w:rsidP="00D62D9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62D95" w:rsidRDefault="00D62D95" w:rsidP="00D62D9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62D95" w:rsidRDefault="00D62D95" w:rsidP="00D62D9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62D95" w:rsidRPr="00D62D95" w:rsidRDefault="00D62D95" w:rsidP="00D62D9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D62D95" w:rsidRPr="00D62D95" w:rsidSect="003C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7C1D"/>
    <w:multiLevelType w:val="hybridMultilevel"/>
    <w:tmpl w:val="6E62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F4EC0"/>
    <w:multiLevelType w:val="hybridMultilevel"/>
    <w:tmpl w:val="9684AEA8"/>
    <w:lvl w:ilvl="0" w:tplc="7F102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C2"/>
    <w:rsid w:val="0016416C"/>
    <w:rsid w:val="00D135C2"/>
    <w:rsid w:val="00D6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1292</Words>
  <Characters>7367</Characters>
  <Application>Microsoft Office Word</Application>
  <DocSecurity>0</DocSecurity>
  <Lines>61</Lines>
  <Paragraphs>17</Paragraphs>
  <ScaleCrop>false</ScaleCrop>
  <Company>Microsoft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2022-05-23T04:06:00Z</dcterms:created>
  <dcterms:modified xsi:type="dcterms:W3CDTF">2022-05-23T04:15:00Z</dcterms:modified>
</cp:coreProperties>
</file>