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46"/>
      </w:tblGrid>
      <w:tr w:rsidR="006D347C" w:rsidRPr="006D347C" w:rsidTr="009D797B">
        <w:trPr>
          <w:trHeight w:val="9892"/>
          <w:tblCellSpacing w:w="15" w:type="dxa"/>
        </w:trPr>
        <w:tc>
          <w:tcPr>
            <w:tcW w:w="94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47C" w:rsidRDefault="007B7332" w:rsidP="00977F2B">
            <w:pPr>
              <w:spacing w:after="0"/>
              <w:ind w:firstLine="5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-игра</w:t>
            </w:r>
            <w:r w:rsidR="001327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теме: «Незнайка в мире профессий»</w:t>
            </w:r>
          </w:p>
          <w:p w:rsidR="007B7332" w:rsidRDefault="007B7332" w:rsidP="00977F2B">
            <w:pPr>
              <w:spacing w:after="0"/>
              <w:ind w:firstLine="5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детьми старшего дошкольного возраста</w:t>
            </w:r>
            <w:r w:rsidR="00EB53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F2C49" w:rsidRPr="006F2C49" w:rsidRDefault="006F2C49" w:rsidP="00977F2B">
            <w:pPr>
              <w:spacing w:after="0"/>
              <w:ind w:firstLine="5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347C" w:rsidRPr="007B7332" w:rsidRDefault="006D347C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332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7B7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3A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B53A8" w:rsidRPr="00EB53A8">
              <w:rPr>
                <w:rFonts w:ascii="Times New Roman" w:hAnsi="Times New Roman" w:cs="Times New Roman"/>
                <w:sz w:val="28"/>
                <w:szCs w:val="28"/>
              </w:rPr>
              <w:t>ормирование пространственных представлений и межполушарных взаимодействий у детей старшего дошкольного возраста в рамках нейропсихологического подхода.</w:t>
            </w:r>
          </w:p>
          <w:p w:rsidR="006D347C" w:rsidRDefault="007B7332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</w:t>
            </w:r>
            <w:r w:rsidR="006D347C" w:rsidRPr="006F2C49">
              <w:rPr>
                <w:rFonts w:ascii="Times New Roman" w:hAnsi="Times New Roman" w:cs="Times New Roman"/>
                <w:sz w:val="28"/>
                <w:szCs w:val="28"/>
              </w:rPr>
              <w:t>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внимания, памяти, мышления, воображения; развитие ловкости, </w:t>
            </w:r>
            <w:r w:rsidR="00F15B59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координации движений</w:t>
            </w:r>
            <w:r w:rsidR="002C53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5B59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возможности координации обеих рук, укрепление кисти и пальцев,</w:t>
            </w:r>
            <w:r w:rsidR="002C5327">
              <w:rPr>
                <w:rFonts w:ascii="Times New Roman" w:hAnsi="Times New Roman" w:cs="Times New Roman"/>
                <w:sz w:val="28"/>
                <w:szCs w:val="28"/>
              </w:rPr>
              <w:t xml:space="preserve"> переключаемость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развитие слухового внимания</w:t>
            </w:r>
            <w:r w:rsidR="002C5327">
              <w:rPr>
                <w:rFonts w:ascii="Times New Roman" w:hAnsi="Times New Roman" w:cs="Times New Roman"/>
                <w:sz w:val="28"/>
                <w:szCs w:val="28"/>
              </w:rPr>
              <w:t>; развитие познавательного интереса.</w:t>
            </w:r>
          </w:p>
          <w:p w:rsidR="007B7332" w:rsidRPr="006F2C49" w:rsidRDefault="007B7332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Коррекционно-образовательные задачи:</w:t>
            </w:r>
            <w:r w:rsidRPr="006F2C49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детей о различных профессиях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C5327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систематизировать знания о предметах труда; учить анализировать и сравнивать; обогащать словарный запас; </w:t>
            </w:r>
            <w:r w:rsidRPr="006F2C49">
              <w:rPr>
                <w:rFonts w:ascii="Times New Roman" w:hAnsi="Times New Roman" w:cs="Times New Roman"/>
                <w:sz w:val="28"/>
                <w:szCs w:val="28"/>
              </w:rPr>
              <w:t>учить образовыв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форму множественного числа род</w:t>
            </w:r>
            <w:r w:rsidRPr="006F2C49">
              <w:rPr>
                <w:rFonts w:ascii="Times New Roman" w:hAnsi="Times New Roman" w:cs="Times New Roman"/>
                <w:sz w:val="28"/>
                <w:szCs w:val="28"/>
              </w:rPr>
              <w:t>.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C5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C49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образовывать существительные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proofErr w:type="spellEnd"/>
            <w:r w:rsidRPr="006F2C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C4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C5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C49">
              <w:rPr>
                <w:rFonts w:ascii="Times New Roman" w:hAnsi="Times New Roman" w:cs="Times New Roman"/>
                <w:sz w:val="28"/>
                <w:szCs w:val="28"/>
              </w:rPr>
              <w:t>закрепление понятий: предмет, признак предмета, действие предмета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C5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C49">
              <w:rPr>
                <w:rFonts w:ascii="Times New Roman" w:hAnsi="Times New Roman" w:cs="Times New Roman"/>
                <w:sz w:val="28"/>
                <w:szCs w:val="28"/>
              </w:rPr>
              <w:t>упражняться в составлении распространённых предложений</w:t>
            </w:r>
            <w:r w:rsidR="002C53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332" w:rsidRPr="006F2C49" w:rsidRDefault="007B7332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Коррекционно-воспитательные задачи: воспиты</w:t>
            </w:r>
            <w:r w:rsidR="002C5327">
              <w:rPr>
                <w:rFonts w:ascii="Times New Roman" w:hAnsi="Times New Roman" w:cs="Times New Roman"/>
                <w:sz w:val="28"/>
                <w:szCs w:val="28"/>
              </w:rPr>
              <w:t>вать уважение к работе взрослых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дружеские отношения в коллективе.</w:t>
            </w:r>
          </w:p>
          <w:p w:rsidR="006D347C" w:rsidRPr="00F15B59" w:rsidRDefault="006D347C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B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F2C49" w:rsidRPr="00F15B59">
              <w:rPr>
                <w:rFonts w:ascii="Times New Roman" w:hAnsi="Times New Roman" w:cs="Times New Roman"/>
                <w:sz w:val="28"/>
                <w:szCs w:val="28"/>
              </w:rPr>
              <w:t>борудование:</w:t>
            </w:r>
            <w:r w:rsidR="00F15B59">
              <w:rPr>
                <w:rFonts w:ascii="Times New Roman" w:hAnsi="Times New Roman" w:cs="Times New Roman"/>
                <w:sz w:val="28"/>
                <w:szCs w:val="28"/>
              </w:rPr>
              <w:t xml:space="preserve"> канат, фрукты, овощи, кастрюля, мяч, мешок, строительные предметы, балансиры, </w:t>
            </w:r>
            <w:r w:rsidR="00EE1971">
              <w:rPr>
                <w:rFonts w:ascii="Times New Roman" w:hAnsi="Times New Roman" w:cs="Times New Roman"/>
                <w:sz w:val="28"/>
                <w:szCs w:val="28"/>
              </w:rPr>
              <w:t>кубики 10*10 см., игра «</w:t>
            </w:r>
            <w:proofErr w:type="spellStart"/>
            <w:r w:rsidR="00EE1971">
              <w:rPr>
                <w:rFonts w:ascii="Times New Roman" w:hAnsi="Times New Roman" w:cs="Times New Roman"/>
                <w:sz w:val="28"/>
                <w:szCs w:val="28"/>
              </w:rPr>
              <w:t>Твистер</w:t>
            </w:r>
            <w:proofErr w:type="spellEnd"/>
            <w:r w:rsidR="00EE1971">
              <w:rPr>
                <w:rFonts w:ascii="Times New Roman" w:hAnsi="Times New Roman" w:cs="Times New Roman"/>
                <w:sz w:val="28"/>
                <w:szCs w:val="28"/>
              </w:rPr>
              <w:t>», картинки – профессии, островки, ширмы, фетровый макет, дидактическая игра «Профессии», «Гусеница», «Четвёртый лишний», жезл, обруч, карта, медали, конфеты, презентация, музыка.</w:t>
            </w:r>
          </w:p>
          <w:p w:rsidR="006D347C" w:rsidRPr="00A70500" w:rsidRDefault="00977F2B" w:rsidP="00977F2B">
            <w:pPr>
              <w:spacing w:after="0"/>
              <w:ind w:firstLine="5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занятия.</w:t>
            </w:r>
          </w:p>
          <w:p w:rsidR="00A70500" w:rsidRDefault="00A70500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8EA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 w:rsidRPr="00F758E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F758EA">
              <w:rPr>
                <w:rFonts w:ascii="Times New Roman" w:hAnsi="Times New Roman" w:cs="Times New Roman"/>
                <w:sz w:val="28"/>
                <w:szCs w:val="28"/>
              </w:rPr>
              <w:t>Доброе утро, ребята!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Очень рада вас всех сегодня видеть.</w:t>
            </w:r>
          </w:p>
          <w:p w:rsidR="00A70500" w:rsidRDefault="00A70500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Играет музыка, вбегает незнайка и плачет.</w:t>
            </w:r>
          </w:p>
          <w:p w:rsidR="00A70500" w:rsidRDefault="00A70500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2CD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Незнайка, скажи, что с тобой случилось.</w:t>
            </w:r>
          </w:p>
          <w:p w:rsidR="00A70500" w:rsidRDefault="00A70500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8EA">
              <w:rPr>
                <w:rFonts w:ascii="Times New Roman" w:hAnsi="Times New Roman" w:cs="Times New Roman"/>
                <w:i/>
                <w:sz w:val="28"/>
                <w:szCs w:val="28"/>
              </w:rPr>
              <w:t>Незнайка:</w:t>
            </w:r>
            <w:r w:rsidRPr="00F75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Доброе утро всем! Я так хотел помочь своим друзьям и стать профессионалом, но всё перепутал. Я только всё испортил, и за это меня выгнали друзья из своего городка.</w:t>
            </w:r>
          </w:p>
          <w:p w:rsidR="00A70500" w:rsidRDefault="00A70500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8EA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Ну, дорогой, Незнайка, даже не </w:t>
            </w:r>
            <w:r w:rsidR="00EE1971">
              <w:rPr>
                <w:rFonts w:ascii="Times New Roman" w:hAnsi="Times New Roman" w:cs="Times New Roman"/>
                <w:sz w:val="28"/>
                <w:szCs w:val="28"/>
              </w:rPr>
              <w:t>знаю,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тебе помочь.</w:t>
            </w:r>
          </w:p>
          <w:p w:rsidR="00A70500" w:rsidRDefault="00A70500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58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Незнайка </w:t>
            </w:r>
            <w:r w:rsidR="00EE1971" w:rsidRPr="00F758EA">
              <w:rPr>
                <w:rFonts w:ascii="Times New Roman" w:hAnsi="Times New Roman" w:cs="Times New Roman"/>
                <w:i/>
                <w:sz w:val="28"/>
                <w:szCs w:val="28"/>
              </w:rPr>
              <w:t>сильно плачет</w:t>
            </w:r>
            <w:r w:rsidRPr="00F758E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70500" w:rsidRPr="00F758EA" w:rsidRDefault="00A70500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Незнайка: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меня есть карта, которую мне дал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чтобы я исправил свои ошибки. И только тогда меня примут друзья обратно в город. </w:t>
            </w:r>
            <w:r w:rsidRPr="004112CD">
              <w:rPr>
                <w:rFonts w:ascii="Times New Roman" w:hAnsi="Times New Roman" w:cs="Times New Roman"/>
                <w:i/>
                <w:sz w:val="28"/>
                <w:szCs w:val="28"/>
              </w:rPr>
              <w:t>(Плачет).</w:t>
            </w:r>
          </w:p>
          <w:p w:rsidR="00A70500" w:rsidRDefault="00A70500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Ну что ребята, поможем Незнайке?</w:t>
            </w:r>
          </w:p>
          <w:p w:rsidR="006F2C49" w:rsidRPr="00A70500" w:rsidRDefault="00A70500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Да.</w:t>
            </w:r>
          </w:p>
          <w:p w:rsidR="00660A9A" w:rsidRPr="006E435D" w:rsidRDefault="00660A9A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Тогда отправляемся в путь по карте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Знайки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6E435D">
              <w:rPr>
                <w:rFonts w:ascii="Times New Roman" w:hAnsi="Times New Roman" w:cs="Times New Roman"/>
                <w:i/>
                <w:sz w:val="28"/>
                <w:szCs w:val="28"/>
              </w:rPr>
              <w:t>Дети отправляются по канату на первую станцию.</w:t>
            </w:r>
          </w:p>
          <w:p w:rsidR="00660A9A" w:rsidRDefault="00660A9A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Смотрите, здесь нарисована поварёшка. </w:t>
            </w:r>
          </w:p>
          <w:p w:rsidR="00660A9A" w:rsidRPr="00660A9A" w:rsidRDefault="00660A9A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Незнайка: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Чтобы это значило?</w:t>
            </w:r>
          </w:p>
          <w:p w:rsidR="006E435D" w:rsidRPr="00660A9A" w:rsidRDefault="00660A9A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с вами оказались на станции </w:t>
            </w:r>
            <w:r w:rsidRPr="00A70500">
              <w:rPr>
                <w:rFonts w:ascii="Times New Roman" w:hAnsi="Times New Roman" w:cs="Times New Roman"/>
                <w:b/>
                <w:sz w:val="28"/>
                <w:szCs w:val="28"/>
              </w:rPr>
              <w:t>«Поварята».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а давайте вспомним с вами, для чего нужны</w:t>
            </w:r>
            <w:r w:rsidR="004112CD">
              <w:rPr>
                <w:rFonts w:ascii="Times New Roman" w:hAnsi="Times New Roman" w:cs="Times New Roman"/>
                <w:sz w:val="28"/>
                <w:szCs w:val="28"/>
              </w:rPr>
              <w:t xml:space="preserve"> кухонные предметы, для этого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поиграем в игру с мячом. </w:t>
            </w:r>
            <w:r w:rsidRPr="00660A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с Незнайкой и ведущим играют в игру </w:t>
            </w:r>
            <w:r w:rsidR="006E435D" w:rsidRPr="00660A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«Для чего нужны </w:t>
            </w:r>
            <w:r w:rsidR="006E435D" w:rsidRPr="00660A9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предметы».</w:t>
            </w:r>
          </w:p>
          <w:p w:rsidR="006E435D" w:rsidRDefault="004B0BA1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C3AE2">
              <w:rPr>
                <w:rFonts w:ascii="Times New Roman" w:hAnsi="Times New Roman" w:cs="Times New Roman"/>
                <w:sz w:val="28"/>
                <w:szCs w:val="28"/>
              </w:rPr>
              <w:t>Дети встают в круг. Взрослый бросает</w:t>
            </w:r>
            <w:r w:rsidR="006E435D">
              <w:rPr>
                <w:rFonts w:ascii="Times New Roman" w:hAnsi="Times New Roman" w:cs="Times New Roman"/>
                <w:sz w:val="28"/>
                <w:szCs w:val="28"/>
              </w:rPr>
              <w:t xml:space="preserve"> мяч </w:t>
            </w:r>
            <w:r w:rsidR="007C3AE2">
              <w:rPr>
                <w:rFonts w:ascii="Times New Roman" w:hAnsi="Times New Roman" w:cs="Times New Roman"/>
                <w:sz w:val="28"/>
                <w:szCs w:val="28"/>
              </w:rPr>
              <w:t>и называе</w:t>
            </w:r>
            <w:r w:rsidR="006E435D">
              <w:rPr>
                <w:rFonts w:ascii="Times New Roman" w:hAnsi="Times New Roman" w:cs="Times New Roman"/>
                <w:sz w:val="28"/>
                <w:szCs w:val="28"/>
              </w:rPr>
              <w:t>т предмет</w:t>
            </w:r>
            <w:r w:rsidR="007C3AE2">
              <w:rPr>
                <w:rFonts w:ascii="Times New Roman" w:hAnsi="Times New Roman" w:cs="Times New Roman"/>
                <w:sz w:val="28"/>
                <w:szCs w:val="28"/>
              </w:rPr>
              <w:t>. Ребёнок, у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орого оказался мяч, должен быстро ответить</w:t>
            </w:r>
            <w:r w:rsidR="007C3AE2">
              <w:rPr>
                <w:rFonts w:ascii="Times New Roman" w:hAnsi="Times New Roman" w:cs="Times New Roman"/>
                <w:sz w:val="28"/>
                <w:szCs w:val="28"/>
              </w:rPr>
              <w:t>, что делают с этим предметом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3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3AE2" w:rsidRDefault="007C3AE2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Ножом – режут.</w:t>
            </w:r>
          </w:p>
          <w:p w:rsidR="007C3AE2" w:rsidRDefault="007C3AE2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Ложкой – едят, мешают.</w:t>
            </w:r>
          </w:p>
          <w:p w:rsidR="007C3AE2" w:rsidRDefault="007C3AE2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Поварёшкой – наливают.</w:t>
            </w:r>
          </w:p>
          <w:p w:rsidR="007C3AE2" w:rsidRDefault="007C3AE2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кастрюле варят.</w:t>
            </w:r>
          </w:p>
          <w:p w:rsidR="007C3AE2" w:rsidRDefault="007C3AE2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сковородке – жарят.</w:t>
            </w:r>
          </w:p>
          <w:p w:rsidR="007C3AE2" w:rsidRDefault="007C3AE2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весах – взвешивают.</w:t>
            </w:r>
          </w:p>
          <w:p w:rsidR="007C3AE2" w:rsidRDefault="007C3AE2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Скалкой – раскатывают.</w:t>
            </w:r>
          </w:p>
          <w:p w:rsidR="004112CD" w:rsidRPr="004112CD" w:rsidRDefault="004112CD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12CD">
              <w:rPr>
                <w:rFonts w:ascii="Times New Roman" w:hAnsi="Times New Roman" w:cs="Times New Roman"/>
                <w:i/>
                <w:sz w:val="28"/>
                <w:szCs w:val="28"/>
              </w:rPr>
              <w:t>Незнайка играет с детьми и допускает ошибки, а ребята его поправляют.</w:t>
            </w:r>
          </w:p>
          <w:p w:rsidR="007C3AE2" w:rsidRDefault="004B0BA1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AE2">
              <w:rPr>
                <w:rFonts w:ascii="Times New Roman" w:hAnsi="Times New Roman" w:cs="Times New Roman"/>
                <w:sz w:val="28"/>
                <w:szCs w:val="28"/>
              </w:rPr>
              <w:t xml:space="preserve">Очень хорошо размялись,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ведь </w:t>
            </w:r>
            <w:r w:rsidR="007C3AE2">
              <w:rPr>
                <w:rFonts w:ascii="Times New Roman" w:hAnsi="Times New Roman" w:cs="Times New Roman"/>
                <w:sz w:val="28"/>
                <w:szCs w:val="28"/>
              </w:rPr>
              <w:t xml:space="preserve">сейчас нам предстоит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вами приготовить фруктовый компот и овощной суп.</w:t>
            </w:r>
          </w:p>
          <w:p w:rsidR="004B0BA1" w:rsidRDefault="004B0BA1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чем полезны фрукты и овощи?</w:t>
            </w:r>
          </w:p>
          <w:p w:rsidR="004B0BA1" w:rsidRDefault="004B0BA1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i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них есть витамины.</w:t>
            </w:r>
          </w:p>
          <w:p w:rsidR="004B0BA1" w:rsidRDefault="004B0BA1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Хорошо. А что нам с вами потребуется, чтобы приготовить суп?</w:t>
            </w:r>
          </w:p>
          <w:p w:rsidR="004B0BA1" w:rsidRPr="004B0BA1" w:rsidRDefault="004B0BA1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4B0BA1" w:rsidRDefault="004B0BA1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предметы нужны для компота?</w:t>
            </w:r>
          </w:p>
          <w:p w:rsidR="004B0BA1" w:rsidRPr="004B0BA1" w:rsidRDefault="004B0BA1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4B0BA1" w:rsidRPr="004B0BA1" w:rsidRDefault="004B0BA1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Итак, ребята, мы с вами превращаемся в поваров и будем готовить обед. Вам надо отобрать овощи для супа, а фрукты для компота. Постарайтесь ничего не перепутать, и ты, Незнайка следи за ребятами, да и сам не ошибись</w:t>
            </w:r>
            <w:r w:rsidR="00753CA0">
              <w:rPr>
                <w:rFonts w:ascii="Times New Roman" w:hAnsi="Times New Roman" w:cs="Times New Roman"/>
                <w:sz w:val="28"/>
                <w:szCs w:val="28"/>
              </w:rPr>
              <w:t>. Я напоминаю вам правила игры: под музыку подбегаем по очереди к столу и одновременно работаем обеими руками. Левой берём овощ, а правой рукой – фрукт. Кладём предметы в разные кастрюли. Овощи в кастрюлю с супом, а фрукты в кастрюлю с компотом.</w:t>
            </w:r>
          </w:p>
          <w:p w:rsidR="007C3AE2" w:rsidRPr="00753CA0" w:rsidRDefault="004B0BA1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3CA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C3AE2" w:rsidRPr="00753C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раскладывают овощи </w:t>
            </w:r>
            <w:r w:rsidR="00753CA0" w:rsidRPr="00753CA0">
              <w:rPr>
                <w:rFonts w:ascii="Times New Roman" w:hAnsi="Times New Roman" w:cs="Times New Roman"/>
                <w:i/>
                <w:sz w:val="28"/>
                <w:szCs w:val="28"/>
              </w:rPr>
              <w:t>в одну кастрюлю</w:t>
            </w:r>
            <w:r w:rsidR="007C3AE2" w:rsidRPr="00753C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супа, а фрукты в другую для компота, работая двумя руками</w:t>
            </w:r>
            <w:r w:rsidR="00753CA0">
              <w:rPr>
                <w:rFonts w:ascii="Times New Roman" w:hAnsi="Times New Roman" w:cs="Times New Roman"/>
                <w:i/>
                <w:sz w:val="28"/>
                <w:szCs w:val="28"/>
              </w:rPr>
              <w:t>. После чего ребята на</w:t>
            </w:r>
            <w:r w:rsidR="006518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дне таза находят картинку с профессией повара</w:t>
            </w:r>
            <w:r w:rsidRPr="00753CA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7C3AE2" w:rsidRPr="00753CA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7C3AE2" w:rsidRDefault="004B0BA1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AE2">
              <w:rPr>
                <w:rFonts w:ascii="Times New Roman" w:hAnsi="Times New Roman" w:cs="Times New Roman"/>
                <w:sz w:val="28"/>
                <w:szCs w:val="28"/>
              </w:rPr>
              <w:t>Молодцы, справились с заданием.</w:t>
            </w:r>
          </w:p>
          <w:p w:rsidR="00753CA0" w:rsidRDefault="00753CA0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CA0">
              <w:rPr>
                <w:rFonts w:ascii="Times New Roman" w:hAnsi="Times New Roman" w:cs="Times New Roman"/>
                <w:i/>
                <w:sz w:val="28"/>
                <w:szCs w:val="28"/>
              </w:rPr>
              <w:t>Незнайка: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Да, мы очень старались.</w:t>
            </w:r>
          </w:p>
          <w:p w:rsidR="00753CA0" w:rsidRDefault="00753CA0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8B2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 посмот</w:t>
            </w:r>
            <w:r w:rsidR="00E6149C">
              <w:rPr>
                <w:rFonts w:ascii="Times New Roman" w:hAnsi="Times New Roman" w:cs="Times New Roman"/>
                <w:sz w:val="28"/>
                <w:szCs w:val="28"/>
              </w:rPr>
              <w:t xml:space="preserve">рим Незнайка на твою карту. Куда же нам следовать дальше? </w:t>
            </w:r>
            <w:r w:rsidR="006518B2">
              <w:rPr>
                <w:rFonts w:ascii="Times New Roman" w:hAnsi="Times New Roman" w:cs="Times New Roman"/>
                <w:sz w:val="28"/>
                <w:szCs w:val="28"/>
              </w:rPr>
              <w:t xml:space="preserve">Здесь нарисован дом, что бы это могло значить? </w:t>
            </w:r>
            <w:r w:rsidR="00E6149C">
              <w:rPr>
                <w:rFonts w:ascii="Times New Roman" w:hAnsi="Times New Roman" w:cs="Times New Roman"/>
                <w:sz w:val="28"/>
                <w:szCs w:val="28"/>
              </w:rPr>
              <w:t>Так, нам следует шагать по дорожке и быть предельно внимате</w:t>
            </w:r>
            <w:r w:rsidR="006518B2">
              <w:rPr>
                <w:rFonts w:ascii="Times New Roman" w:hAnsi="Times New Roman" w:cs="Times New Roman"/>
                <w:sz w:val="28"/>
                <w:szCs w:val="28"/>
              </w:rPr>
              <w:t>льными до станции</w:t>
            </w:r>
            <w:r w:rsidR="00E614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3AE2" w:rsidRPr="007C3AE2" w:rsidRDefault="00E6149C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Смотрят карту и передвигаются с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детьми </w:t>
            </w:r>
            <w:r w:rsidR="007C3AE2" w:rsidRPr="007C3A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дорожке до следующей станции</w:t>
            </w:r>
            <w:r w:rsidR="007C3AE2" w:rsidRPr="007C3AE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4404E4" w:rsidRDefault="00917481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8B2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 w:rsidRPr="0048127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518B2" w:rsidRPr="004404E4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="004404E4">
              <w:rPr>
                <w:rFonts w:ascii="Times New Roman" w:hAnsi="Times New Roman" w:cs="Times New Roman"/>
                <w:sz w:val="28"/>
                <w:szCs w:val="28"/>
              </w:rPr>
              <w:t xml:space="preserve"> мы с вами оказались на </w:t>
            </w:r>
            <w:r w:rsidR="004404E4" w:rsidRPr="00A70500">
              <w:rPr>
                <w:rFonts w:ascii="Times New Roman" w:hAnsi="Times New Roman" w:cs="Times New Roman"/>
                <w:sz w:val="28"/>
                <w:szCs w:val="28"/>
              </w:rPr>
              <w:t>станции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500" w:rsidRPr="00A70500">
              <w:rPr>
                <w:rFonts w:ascii="Times New Roman" w:hAnsi="Times New Roman" w:cs="Times New Roman"/>
                <w:b/>
                <w:sz w:val="28"/>
                <w:szCs w:val="28"/>
              </w:rPr>
              <w:t>«Строительная»</w:t>
            </w:r>
            <w:r w:rsidR="004404E4" w:rsidRPr="00A705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404E4">
              <w:rPr>
                <w:rFonts w:ascii="Times New Roman" w:hAnsi="Times New Roman" w:cs="Times New Roman"/>
                <w:sz w:val="28"/>
                <w:szCs w:val="28"/>
              </w:rPr>
              <w:t xml:space="preserve"> Смотрите, а здесь какой-то мешочек, и что нам с ним делать?</w:t>
            </w:r>
          </w:p>
          <w:p w:rsidR="004404E4" w:rsidRPr="004404E4" w:rsidRDefault="004404E4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04E4">
              <w:rPr>
                <w:rFonts w:ascii="Times New Roman" w:hAnsi="Times New Roman" w:cs="Times New Roman"/>
                <w:i/>
                <w:sz w:val="28"/>
                <w:szCs w:val="28"/>
              </w:rPr>
              <w:t>Незнайка выхватывает мешочек и кричит.</w:t>
            </w:r>
          </w:p>
          <w:p w:rsidR="007C3AE2" w:rsidRPr="004404E4" w:rsidRDefault="004404E4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Незнайка: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знаю, нам надо достать предметы и угадать по ним профессию. </w:t>
            </w:r>
            <w:r w:rsidRPr="004404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Незнайка играет с ребятами в игру </w:t>
            </w:r>
            <w:r w:rsidR="000C1540" w:rsidRPr="004404E4">
              <w:rPr>
                <w:rFonts w:ascii="Times New Roman" w:hAnsi="Times New Roman" w:cs="Times New Roman"/>
                <w:i/>
                <w:sz w:val="28"/>
                <w:szCs w:val="28"/>
              </w:rPr>
              <w:t>«Определи по предмету профессию».</w:t>
            </w:r>
          </w:p>
          <w:p w:rsidR="000C1540" w:rsidRDefault="004404E4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04E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="000C1540" w:rsidRPr="004404E4">
              <w:rPr>
                <w:rFonts w:ascii="Times New Roman" w:hAnsi="Times New Roman" w:cs="Times New Roman"/>
                <w:i/>
                <w:sz w:val="28"/>
                <w:szCs w:val="28"/>
              </w:rPr>
              <w:t>Дети по очереди достают из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мешочка предметы, а Незнайка спрашивает ребят, что это за предмет. </w:t>
            </w:r>
            <w:r w:rsidR="000C1540" w:rsidRPr="004404E4">
              <w:rPr>
                <w:rFonts w:ascii="Times New Roman" w:hAnsi="Times New Roman" w:cs="Times New Roman"/>
                <w:i/>
                <w:sz w:val="28"/>
                <w:szCs w:val="28"/>
              </w:rPr>
              <w:t>По предметам должны определить профессию, в которой предмет используется</w:t>
            </w:r>
            <w:r w:rsidRPr="004404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0C1540" w:rsidRPr="004404E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4404E4" w:rsidRDefault="004404E4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а как вы думаете? Для какой профессии нужны все эти предметы?</w:t>
            </w:r>
          </w:p>
          <w:p w:rsidR="004404E4" w:rsidRDefault="004404E4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04E4">
              <w:rPr>
                <w:rFonts w:ascii="Times New Roman" w:hAnsi="Times New Roman" w:cs="Times New Roman"/>
                <w:i/>
                <w:sz w:val="28"/>
                <w:szCs w:val="28"/>
              </w:rPr>
              <w:t>Дети отвечают.</w:t>
            </w:r>
          </w:p>
          <w:p w:rsidR="004404E4" w:rsidRPr="004404E4" w:rsidRDefault="004404E4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Незнайка: </w:t>
            </w:r>
            <w:proofErr w:type="gramStart"/>
            <w:r w:rsidRPr="004404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4404E4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мы станем с вами строителями и попробуем построить башню.</w:t>
            </w:r>
          </w:p>
          <w:p w:rsidR="000C1540" w:rsidRDefault="000C1540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1540">
              <w:rPr>
                <w:rFonts w:ascii="Times New Roman" w:hAnsi="Times New Roman" w:cs="Times New Roman"/>
                <w:i/>
                <w:sz w:val="28"/>
                <w:szCs w:val="28"/>
              </w:rPr>
              <w:t>Далее ребята встают на балансиры с помощью педагогов по очереди и строят башни из модулей.</w:t>
            </w:r>
          </w:p>
          <w:p w:rsidR="009D797B" w:rsidRDefault="003A27EF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Ведущий: </w:t>
            </w:r>
            <w:r w:rsidRPr="003A27EF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r w:rsidR="004404E4" w:rsidRPr="003A27EF">
              <w:rPr>
                <w:rFonts w:ascii="Times New Roman" w:hAnsi="Times New Roman" w:cs="Times New Roman"/>
                <w:sz w:val="28"/>
                <w:szCs w:val="28"/>
              </w:rPr>
              <w:t xml:space="preserve"> молодцы,</w:t>
            </w:r>
            <w:r w:rsidRPr="003A27EF">
              <w:rPr>
                <w:rFonts w:ascii="Times New Roman" w:hAnsi="Times New Roman" w:cs="Times New Roman"/>
                <w:sz w:val="28"/>
                <w:szCs w:val="28"/>
              </w:rPr>
              <w:t xml:space="preserve"> вы можете стать настоящими строителями.</w:t>
            </w:r>
            <w:r w:rsidR="009D797B">
              <w:rPr>
                <w:rFonts w:ascii="Times New Roman" w:hAnsi="Times New Roman" w:cs="Times New Roman"/>
                <w:sz w:val="28"/>
                <w:szCs w:val="28"/>
              </w:rPr>
              <w:t xml:space="preserve"> Смотрите, а нам попалась ещё одна подсказка. (Ведущий </w:t>
            </w:r>
            <w:r w:rsidR="00977F2B">
              <w:rPr>
                <w:rFonts w:ascii="Times New Roman" w:hAnsi="Times New Roman" w:cs="Times New Roman"/>
                <w:sz w:val="28"/>
                <w:szCs w:val="28"/>
              </w:rPr>
              <w:t>поднимает картинку</w:t>
            </w:r>
            <w:r w:rsidR="009D797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профессией – строитель, которая</w:t>
            </w:r>
            <w:r w:rsidR="009D797B">
              <w:rPr>
                <w:rFonts w:ascii="Times New Roman" w:hAnsi="Times New Roman" w:cs="Times New Roman"/>
                <w:sz w:val="28"/>
                <w:szCs w:val="28"/>
              </w:rPr>
              <w:t xml:space="preserve"> лежала под кубиками.).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97B">
              <w:rPr>
                <w:rFonts w:ascii="Times New Roman" w:hAnsi="Times New Roman" w:cs="Times New Roman"/>
                <w:sz w:val="28"/>
                <w:szCs w:val="28"/>
              </w:rPr>
              <w:t xml:space="preserve">Давайте заглянем в карту. Здесь указан значок огня, 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>значит,</w:t>
            </w:r>
            <w:r w:rsidR="009D797B">
              <w:rPr>
                <w:rFonts w:ascii="Times New Roman" w:hAnsi="Times New Roman" w:cs="Times New Roman"/>
                <w:sz w:val="28"/>
                <w:szCs w:val="28"/>
              </w:rPr>
              <w:t xml:space="preserve"> нам надо держать курс на станцию </w:t>
            </w:r>
            <w:r w:rsidR="009D797B" w:rsidRPr="00A70500">
              <w:rPr>
                <w:rFonts w:ascii="Times New Roman" w:hAnsi="Times New Roman" w:cs="Times New Roman"/>
                <w:b/>
                <w:sz w:val="28"/>
                <w:szCs w:val="28"/>
              </w:rPr>
              <w:t>«Пожарная».</w:t>
            </w:r>
            <w:r w:rsidR="009D7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>Скажите,</w:t>
            </w:r>
            <w:r w:rsidR="009D797B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пожалуйста, какими должны быть пожарные?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Дети отвечают: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ловкими, сильными, умелыми, внимательными…</w:t>
            </w:r>
          </w:p>
          <w:p w:rsidR="000C1540" w:rsidRP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проверить </w:t>
            </w:r>
            <w:r w:rsidR="003A27EF">
              <w:rPr>
                <w:rFonts w:ascii="Times New Roman" w:hAnsi="Times New Roman" w:cs="Times New Roman"/>
                <w:sz w:val="28"/>
                <w:szCs w:val="28"/>
              </w:rPr>
              <w:t>вашу ловкость и внимательность, и ты Незнайка, поиграй с нами.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A27EF">
              <w:rPr>
                <w:rFonts w:ascii="Times New Roman" w:hAnsi="Times New Roman" w:cs="Times New Roman"/>
                <w:sz w:val="28"/>
                <w:szCs w:val="28"/>
              </w:rPr>
              <w:t>Игра называется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540" w:rsidRPr="000C1540">
              <w:rPr>
                <w:rFonts w:ascii="Times New Roman" w:hAnsi="Times New Roman" w:cs="Times New Roman"/>
                <w:sz w:val="28"/>
                <w:szCs w:val="28"/>
              </w:rPr>
              <w:t>«Земля, вода, огонь, воздух». Водящим буду 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540" w:rsidRPr="000C1540">
              <w:rPr>
                <w:rFonts w:ascii="Times New Roman" w:hAnsi="Times New Roman" w:cs="Times New Roman"/>
                <w:sz w:val="28"/>
                <w:szCs w:val="28"/>
              </w:rPr>
              <w:t>А теперь, я объясню правила новой игры.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540" w:rsidRPr="000C1540">
              <w:rPr>
                <w:rFonts w:ascii="Times New Roman" w:hAnsi="Times New Roman" w:cs="Times New Roman"/>
                <w:sz w:val="28"/>
                <w:szCs w:val="28"/>
              </w:rPr>
              <w:t>Ребята, если водящий скажет слово «земля», все опускают руки вниз, на слово «вода» - вытя</w:t>
            </w:r>
            <w:r w:rsidR="001674A3">
              <w:rPr>
                <w:rFonts w:ascii="Times New Roman" w:hAnsi="Times New Roman" w:cs="Times New Roman"/>
                <w:sz w:val="28"/>
                <w:szCs w:val="28"/>
              </w:rPr>
              <w:t>нуть руки вперед, на слово</w:t>
            </w:r>
            <w:r w:rsidR="000C1540" w:rsidRPr="000C1540">
              <w:rPr>
                <w:rFonts w:ascii="Times New Roman" w:hAnsi="Times New Roman" w:cs="Times New Roman"/>
                <w:sz w:val="28"/>
                <w:szCs w:val="28"/>
              </w:rPr>
              <w:t> «воздух» - поднять руки вверх, а на слово «огонь» - произвести вращение руками.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540" w:rsidRPr="000C1540">
              <w:rPr>
                <w:rFonts w:ascii="Times New Roman" w:hAnsi="Times New Roman" w:cs="Times New Roman"/>
                <w:sz w:val="28"/>
                <w:szCs w:val="28"/>
              </w:rPr>
              <w:t>Давайте, повторим движения со словами и начнем играть.</w:t>
            </w:r>
            <w:r w:rsidR="00167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540" w:rsidRPr="000C1540">
              <w:rPr>
                <w:rFonts w:ascii="Times New Roman" w:hAnsi="Times New Roman" w:cs="Times New Roman"/>
                <w:sz w:val="28"/>
                <w:szCs w:val="28"/>
              </w:rPr>
              <w:t>Сначала мы будем говорить медленно, потом быстрее и быстрее.</w:t>
            </w:r>
          </w:p>
          <w:p w:rsidR="001674A3" w:rsidRP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A27EF">
              <w:rPr>
                <w:rFonts w:ascii="Times New Roman" w:hAnsi="Times New Roman" w:cs="Times New Roman"/>
                <w:i/>
                <w:sz w:val="28"/>
                <w:szCs w:val="28"/>
              </w:rPr>
              <w:t>Физминутка</w:t>
            </w:r>
            <w:proofErr w:type="spellEnd"/>
            <w:r w:rsidRPr="003A27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(переход на следующую станцию) «Огонь, вода, земля, воздух».</w:t>
            </w:r>
          </w:p>
          <w:p w:rsidR="001674A3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4A3">
              <w:rPr>
                <w:rFonts w:ascii="Times New Roman" w:hAnsi="Times New Roman" w:cs="Times New Roman"/>
                <w:sz w:val="28"/>
                <w:szCs w:val="28"/>
              </w:rPr>
              <w:t>Посмотрите, какое задание нам предстоит выполнить на этой станции.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4A3">
              <w:rPr>
                <w:rFonts w:ascii="Times New Roman" w:hAnsi="Times New Roman" w:cs="Times New Roman"/>
                <w:sz w:val="28"/>
                <w:szCs w:val="28"/>
              </w:rPr>
              <w:t>Вам сейчас надо найти лишние предметы и пройти по ним, чтобы Незнайка запомнил, что нужно для пожарного.</w:t>
            </w:r>
          </w:p>
          <w:p w:rsidR="001674A3" w:rsidRDefault="001674A3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Дети играют на поле игры «</w:t>
            </w:r>
            <w:proofErr w:type="spellStart"/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Твистер</w:t>
            </w:r>
            <w:proofErr w:type="spellEnd"/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», перемещаясь по лишним предметам.</w:t>
            </w:r>
          </w:p>
          <w:p w:rsidR="009D797B" w:rsidRP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Незнайка: </w:t>
            </w:r>
            <w:proofErr w:type="gramStart"/>
            <w:r w:rsidRPr="00977F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D797B">
              <w:rPr>
                <w:rFonts w:ascii="Times New Roman" w:hAnsi="Times New Roman" w:cs="Times New Roman"/>
                <w:sz w:val="28"/>
                <w:szCs w:val="28"/>
              </w:rPr>
              <w:t>можно мне, я тоже хочу попробовать.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Да, конечно Незнайка. </w:t>
            </w: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(Незнайка прыгает по полю).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4A3">
              <w:rPr>
                <w:rFonts w:ascii="Times New Roman" w:hAnsi="Times New Roman" w:cs="Times New Roman"/>
                <w:sz w:val="28"/>
                <w:szCs w:val="28"/>
              </w:rPr>
              <w:t xml:space="preserve">Молодцы, справились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заданием.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Незнайка: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Смотрите, а я нашёл следующую подсказку. Ура. 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заглянем в карту. Что нас ожидает впереди? Здесь нарисована полицейская машина, 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>значит,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 следует спешить на станцию </w:t>
            </w:r>
            <w:r w:rsidRPr="00A70500">
              <w:rPr>
                <w:rFonts w:ascii="Times New Roman" w:hAnsi="Times New Roman" w:cs="Times New Roman"/>
                <w:b/>
                <w:sz w:val="28"/>
                <w:szCs w:val="28"/>
              </w:rPr>
              <w:t>«Полицейская».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Спешим друзья!</w:t>
            </w:r>
          </w:p>
          <w:p w:rsidR="009D797B" w:rsidRP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</w:t>
            </w:r>
            <w:r w:rsidR="00A70500"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взрослыми передвигаются по кочкам.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Незнайка: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знаю загадку, попробуйте отгадать!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Полосатая указка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Словно палочка из сказки.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движение укажет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не попасть в беду, подскажет.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Дети отвечают, взрослый подсказывает: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жезл.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Незнайка: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Поиграем с жезлом. Я знаю очень хорошую игру «Передай жезл». Итак, встаём в круг и под музыку передаём жезл друг другу слева направо. Надо взять жезл правой 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>рукой и переложить в левую. 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музыка останавливается, 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>тот,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кого жезл, называет правило дорожного движения. Всё понятно?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Дети отвечают: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Незнайка: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Тогда начинаем!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Здорово, нам очень понравилась твоя игра Незнайка</w:t>
            </w:r>
            <w:r w:rsidR="001674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было всё в порядке, отгадайте-ка загадки. Если «Да», кричите дружно «Это я, это я, это все мои друзья». Если «Нет», все молчите вы в ответ.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вперёд всегда идёт, широко разинув рот?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машины пропускает, ПДД всё соблюдает?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шагает без разбора на сигналы светофора?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Кто, играя во дворе, объясняет детворе «Помни правила движенья, как таблицу умноженья?»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 проветрится в машине немножко, кто голову и туловище высунул в окошко?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дорогу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перейдёт только там, где переход?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ГИБДД помогает, за порядком наблюдает?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 что, теперь я могу утверждать, что всё у нас в 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>порядке,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мы готовы двигаться дальше. А вот и наша следующая подсказка. </w:t>
            </w: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 берёт картинку с профессией – полицейского с ширмы ДПС.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Незнайка, что нам сулит твоя карта?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Незнайка: </w:t>
            </w:r>
            <w:proofErr w:type="gramStart"/>
            <w:r w:rsidRPr="009D79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следующая станция «Кисточка».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 что же ты Незнайка, ребята смотрите, на карте нарисована кисточка. Как вы думаете, 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>людям,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какой профессии нужна кисть?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отвечают: </w:t>
            </w:r>
            <w:r w:rsidRPr="00A70500">
              <w:rPr>
                <w:rFonts w:ascii="Times New Roman" w:hAnsi="Times New Roman" w:cs="Times New Roman"/>
                <w:b/>
                <w:sz w:val="28"/>
                <w:szCs w:val="28"/>
              </w:rPr>
              <w:t>Художнику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2E4A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Молодцы.</w:t>
            </w:r>
            <w:r w:rsidR="007D4EF5">
              <w:rPr>
                <w:rFonts w:ascii="Times New Roman" w:hAnsi="Times New Roman" w:cs="Times New Roman"/>
                <w:sz w:val="28"/>
                <w:szCs w:val="28"/>
              </w:rPr>
              <w:t xml:space="preserve"> И мы с вами оказались на станции «Художественная».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</w:t>
            </w:r>
            <w:r w:rsidR="00D42E4A">
              <w:rPr>
                <w:rFonts w:ascii="Times New Roman" w:hAnsi="Times New Roman" w:cs="Times New Roman"/>
                <w:sz w:val="28"/>
                <w:szCs w:val="28"/>
              </w:rPr>
              <w:t xml:space="preserve"> порисуем.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E4A">
              <w:rPr>
                <w:rFonts w:ascii="Times New Roman" w:hAnsi="Times New Roman" w:cs="Times New Roman"/>
                <w:sz w:val="28"/>
                <w:szCs w:val="28"/>
              </w:rPr>
              <w:t>Вы любите рисовать?</w:t>
            </w:r>
          </w:p>
          <w:p w:rsidR="00D42E4A" w:rsidRDefault="00D42E4A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Ведущий: </w:t>
            </w:r>
            <w:proofErr w:type="gramStart"/>
            <w:r w:rsidRPr="009D79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9D797B">
              <w:rPr>
                <w:rFonts w:ascii="Times New Roman" w:hAnsi="Times New Roman" w:cs="Times New Roman"/>
                <w:sz w:val="28"/>
                <w:szCs w:val="28"/>
              </w:rPr>
              <w:t xml:space="preserve"> ты Незнайка?</w:t>
            </w:r>
          </w:p>
          <w:p w:rsidR="009D797B" w:rsidRP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Незнайка: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D797B"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Очень люблю.</w:t>
            </w:r>
          </w:p>
          <w:p w:rsidR="00D42E4A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E4A">
              <w:rPr>
                <w:rFonts w:ascii="Times New Roman" w:hAnsi="Times New Roman" w:cs="Times New Roman"/>
                <w:sz w:val="28"/>
                <w:szCs w:val="28"/>
              </w:rPr>
              <w:t>Рисовать мы с вами будем не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бычно, и не на листе, а в воздухе</w:t>
            </w:r>
            <w:r w:rsidR="00D42E4A">
              <w:rPr>
                <w:rFonts w:ascii="Times New Roman" w:hAnsi="Times New Roman" w:cs="Times New Roman"/>
                <w:sz w:val="28"/>
                <w:szCs w:val="28"/>
              </w:rPr>
              <w:t>, с помощью наших пальцев.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 xml:space="preserve"> Но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начале я нарисую вам на спине, а вы отгадаете, что мы будем рисовать.</w:t>
            </w:r>
          </w:p>
          <w:p w:rsidR="009D797B" w:rsidRP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</w:t>
            </w: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дущий</w:t>
            </w:r>
            <w:r w:rsidR="00D42E4A"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рисует на спине </w:t>
            </w: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детей круг. </w:t>
            </w:r>
            <w:r w:rsidR="00D42E4A"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Последний ребёнок </w:t>
            </w: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рисует на спине Незнайки. Незнайка угадывает фигуру.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E4A">
              <w:rPr>
                <w:rFonts w:ascii="Times New Roman" w:hAnsi="Times New Roman" w:cs="Times New Roman"/>
                <w:sz w:val="28"/>
                <w:szCs w:val="28"/>
              </w:rPr>
              <w:t xml:space="preserve">Молодцы.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правда Незнайка, я рисовала круг. А сейчас давайте все вместе нарисуем круг правой рукой, а затем левой. Ну и попробуем нарисовать круг двумя руками.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Дети, Незнайка и ведущий рисуют в воздухе круг.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Ведущий: </w:t>
            </w:r>
            <w:r w:rsidRPr="009D797B">
              <w:rPr>
                <w:rFonts w:ascii="Times New Roman" w:hAnsi="Times New Roman" w:cs="Times New Roman"/>
                <w:sz w:val="28"/>
                <w:szCs w:val="28"/>
              </w:rPr>
              <w:t>Здорово, а вам понравилось рисовать так необычно?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отвечают: </w:t>
            </w:r>
            <w:r w:rsidRPr="009D797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D797B" w:rsidRP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Ведущий: </w:t>
            </w:r>
            <w:r w:rsidRPr="009D797B">
              <w:rPr>
                <w:rFonts w:ascii="Times New Roman" w:hAnsi="Times New Roman" w:cs="Times New Roman"/>
                <w:sz w:val="28"/>
                <w:szCs w:val="28"/>
              </w:rPr>
              <w:t>Мы с вами справились с очередным заданием и за это получаем ещё одну подсказку.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Ведущий находит в обруче картинку с профессией – художник.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Странно, зачем здесь обруч? А, на карте </w:t>
            </w:r>
            <w:bookmarkStart w:id="0" w:name="_GoBack"/>
            <w:bookmarkEnd w:id="0"/>
            <w:r w:rsidR="00977F2B">
              <w:rPr>
                <w:rFonts w:ascii="Times New Roman" w:hAnsi="Times New Roman" w:cs="Times New Roman"/>
                <w:sz w:val="28"/>
                <w:szCs w:val="28"/>
              </w:rPr>
              <w:t>тоже изображён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обруч.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Незнайка: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 надо через него пройти, и мы окажемся на следующей станции.</w:t>
            </w:r>
          </w:p>
          <w:p w:rsidR="00D42E4A" w:rsidRP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Дети пролазят через обруч</w:t>
            </w:r>
            <w:r w:rsidR="00D42E4A"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оказываются на остановке «Детский сад».</w:t>
            </w:r>
          </w:p>
          <w:p w:rsidR="0060065F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E4A">
              <w:rPr>
                <w:rFonts w:ascii="Times New Roman" w:hAnsi="Times New Roman" w:cs="Times New Roman"/>
                <w:sz w:val="28"/>
                <w:szCs w:val="28"/>
              </w:rPr>
              <w:t xml:space="preserve">Как здорово! Вот мы и оказались на нашей остановке </w:t>
            </w:r>
            <w:r w:rsidR="00D42E4A" w:rsidRPr="00A70500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 ребята читают сказки. </w:t>
            </w:r>
            <w:r w:rsidR="0060065F">
              <w:rPr>
                <w:rFonts w:ascii="Times New Roman" w:hAnsi="Times New Roman" w:cs="Times New Roman"/>
                <w:sz w:val="28"/>
                <w:szCs w:val="28"/>
              </w:rPr>
              <w:t>Давайте с вами вспомним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 за </w:t>
            </w:r>
            <w:r w:rsidR="0060065F" w:rsidRPr="0060065F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выполним</w:t>
            </w:r>
            <w:r w:rsidR="0060065F" w:rsidRPr="0060065F">
              <w:rPr>
                <w:rFonts w:ascii="Times New Roman" w:hAnsi="Times New Roman" w:cs="Times New Roman"/>
                <w:sz w:val="28"/>
                <w:szCs w:val="28"/>
              </w:rPr>
              <w:t xml:space="preserve"> задание. Вы должны вспомнить и назвать профессию сказочного персонажа</w:t>
            </w:r>
            <w:r w:rsidR="006006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065F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065F" w:rsidRPr="0060065F">
              <w:rPr>
                <w:rFonts w:ascii="Times New Roman" w:hAnsi="Times New Roman" w:cs="Times New Roman"/>
                <w:sz w:val="28"/>
                <w:szCs w:val="28"/>
              </w:rPr>
              <w:t>Кем был Печкин? (почтальон)</w:t>
            </w:r>
          </w:p>
          <w:p w:rsidR="0060065F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065F" w:rsidRPr="0060065F">
              <w:rPr>
                <w:rFonts w:ascii="Times New Roman" w:hAnsi="Times New Roman" w:cs="Times New Roman"/>
                <w:sz w:val="28"/>
                <w:szCs w:val="28"/>
              </w:rPr>
              <w:t>Какой профессии научились три поросё</w:t>
            </w:r>
            <w:r w:rsidR="0060065F">
              <w:rPr>
                <w:rFonts w:ascii="Times New Roman" w:hAnsi="Times New Roman" w:cs="Times New Roman"/>
                <w:sz w:val="28"/>
                <w:szCs w:val="28"/>
              </w:rPr>
              <w:t xml:space="preserve">нка, когда строили свои домики? </w:t>
            </w:r>
            <w:r w:rsidR="0060065F" w:rsidRPr="0060065F">
              <w:rPr>
                <w:rFonts w:ascii="Times New Roman" w:hAnsi="Times New Roman" w:cs="Times New Roman"/>
                <w:sz w:val="28"/>
                <w:szCs w:val="28"/>
              </w:rPr>
              <w:t>(строитель).</w:t>
            </w:r>
          </w:p>
          <w:p w:rsidR="0060065F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065F" w:rsidRPr="0060065F">
              <w:rPr>
                <w:rFonts w:ascii="Times New Roman" w:hAnsi="Times New Roman" w:cs="Times New Roman"/>
                <w:sz w:val="28"/>
                <w:szCs w:val="28"/>
              </w:rPr>
              <w:t>Профессия героя сказки Корнея Чуковского, который пришёл на помощь заболевшим жителям Африки. (доктор)</w:t>
            </w:r>
          </w:p>
          <w:p w:rsidR="0060065F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065F" w:rsidRPr="0060065F">
              <w:rPr>
                <w:rFonts w:ascii="Times New Roman" w:hAnsi="Times New Roman" w:cs="Times New Roman"/>
                <w:sz w:val="28"/>
                <w:szCs w:val="28"/>
              </w:rPr>
              <w:t>Какую профессию приобрели животные из Бремена – осёл, собака, кот и петух? (музыканты)</w:t>
            </w:r>
          </w:p>
          <w:p w:rsidR="0060065F" w:rsidRPr="0060065F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065F" w:rsidRPr="0060065F">
              <w:rPr>
                <w:rFonts w:ascii="Times New Roman" w:hAnsi="Times New Roman" w:cs="Times New Roman"/>
                <w:sz w:val="28"/>
                <w:szCs w:val="28"/>
              </w:rPr>
              <w:t xml:space="preserve">Кто занимался воспитанием малыша их сказки «Малыш и </w:t>
            </w:r>
            <w:proofErr w:type="spellStart"/>
            <w:r w:rsidR="0060065F" w:rsidRPr="0060065F"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 w:rsidR="0060065F" w:rsidRPr="0060065F">
              <w:rPr>
                <w:rFonts w:ascii="Times New Roman" w:hAnsi="Times New Roman" w:cs="Times New Roman"/>
                <w:sz w:val="28"/>
                <w:szCs w:val="28"/>
              </w:rPr>
              <w:t>» (воспитательница)</w:t>
            </w:r>
            <w:r w:rsidR="006006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E4A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поиграть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ещё </w:t>
            </w:r>
            <w:r w:rsidR="00D42E4A">
              <w:rPr>
                <w:rFonts w:ascii="Times New Roman" w:hAnsi="Times New Roman" w:cs="Times New Roman"/>
                <w:sz w:val="28"/>
                <w:szCs w:val="28"/>
              </w:rPr>
              <w:t>в игру «Аленький цветочек»</w:t>
            </w:r>
            <w:r w:rsidR="006006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2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065F" w:rsidRDefault="00FF21E8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Детям прикрепляют на грудь картинки с профессиями. Дети поворачиваются уже не по имени, а по </w:t>
            </w:r>
            <w:r w:rsidR="009D797B"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названной </w:t>
            </w: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профессии.</w:t>
            </w:r>
          </w:p>
          <w:p w:rsidR="009D797B" w:rsidRP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Незнайка: </w:t>
            </w:r>
            <w:r w:rsidRPr="009D797B">
              <w:rPr>
                <w:rFonts w:ascii="Times New Roman" w:hAnsi="Times New Roman" w:cs="Times New Roman"/>
                <w:sz w:val="28"/>
                <w:szCs w:val="28"/>
              </w:rPr>
              <w:t>Здорово как у вас, я очень люблю играть. Можно я с вами.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Ведущий: </w:t>
            </w:r>
            <w:r w:rsidRPr="009D797B">
              <w:rPr>
                <w:rFonts w:ascii="Times New Roman" w:hAnsi="Times New Roman" w:cs="Times New Roman"/>
                <w:sz w:val="28"/>
                <w:szCs w:val="28"/>
              </w:rPr>
              <w:t>Конечно Незнайка, мы только будем рады.</w:t>
            </w:r>
          </w:p>
          <w:p w:rsidR="009D797B" w:rsidRP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 играет с детьми в хороводную игру.</w:t>
            </w:r>
          </w:p>
          <w:p w:rsidR="00FF21E8" w:rsidRPr="00FF21E8" w:rsidRDefault="00FF21E8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E8">
              <w:rPr>
                <w:rFonts w:ascii="Times New Roman" w:hAnsi="Times New Roman" w:cs="Times New Roman"/>
                <w:b/>
                <w:sz w:val="28"/>
                <w:szCs w:val="28"/>
              </w:rPr>
              <w:t>Аленький цветочек,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21E8">
              <w:rPr>
                <w:rFonts w:ascii="Times New Roman" w:hAnsi="Times New Roman" w:cs="Times New Roman"/>
                <w:b/>
                <w:sz w:val="28"/>
                <w:szCs w:val="28"/>
              </w:rPr>
              <w:t>словно огонечек</w:t>
            </w:r>
            <w:r w:rsidRPr="00FF21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21E8">
              <w:rPr>
                <w:rFonts w:ascii="Times New Roman" w:hAnsi="Times New Roman" w:cs="Times New Roman"/>
                <w:i/>
                <w:sz w:val="28"/>
                <w:szCs w:val="28"/>
              </w:rPr>
              <w:t>(дети идут хороводным шагом)</w:t>
            </w:r>
          </w:p>
          <w:p w:rsidR="00FF21E8" w:rsidRPr="00FF21E8" w:rsidRDefault="00FF21E8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21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Раз, два, три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повернись, повар</w:t>
            </w:r>
            <w:r w:rsidRPr="00FF21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21E8">
              <w:rPr>
                <w:rFonts w:ascii="Times New Roman" w:hAnsi="Times New Roman" w:cs="Times New Roman"/>
                <w:i/>
                <w:sz w:val="28"/>
                <w:szCs w:val="28"/>
              </w:rPr>
              <w:t>(названный ребенок поворачивается спиной в круг).</w:t>
            </w:r>
          </w:p>
          <w:p w:rsidR="00FF21E8" w:rsidRPr="00FF21E8" w:rsidRDefault="00FF21E8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21E8">
              <w:rPr>
                <w:rFonts w:ascii="Times New Roman" w:hAnsi="Times New Roman" w:cs="Times New Roman"/>
                <w:i/>
                <w:sz w:val="28"/>
                <w:szCs w:val="28"/>
              </w:rPr>
              <w:t>Игра продолжается до тех пор, пока не повернется последний ребенок.</w:t>
            </w:r>
          </w:p>
          <w:p w:rsidR="00FF21E8" w:rsidRPr="00FF21E8" w:rsidRDefault="00FF21E8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21E8">
              <w:rPr>
                <w:rFonts w:ascii="Times New Roman" w:hAnsi="Times New Roman" w:cs="Times New Roman"/>
                <w:i/>
                <w:sz w:val="28"/>
                <w:szCs w:val="28"/>
              </w:rPr>
              <w:t>Дальше дети идут спиной в круг и говорят так:</w:t>
            </w:r>
          </w:p>
          <w:p w:rsidR="00FF21E8" w:rsidRPr="00FF21E8" w:rsidRDefault="00FF21E8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E8">
              <w:rPr>
                <w:rFonts w:ascii="Times New Roman" w:hAnsi="Times New Roman" w:cs="Times New Roman"/>
                <w:b/>
                <w:sz w:val="28"/>
                <w:szCs w:val="28"/>
              </w:rPr>
              <w:t>Аленький цветочек, словно огонечек</w:t>
            </w:r>
          </w:p>
          <w:p w:rsidR="00FF21E8" w:rsidRDefault="00FF21E8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E8">
              <w:rPr>
                <w:rFonts w:ascii="Times New Roman" w:hAnsi="Times New Roman" w:cs="Times New Roman"/>
                <w:b/>
                <w:sz w:val="28"/>
                <w:szCs w:val="28"/>
              </w:rPr>
              <w:t>Раз, два, три, четыре. пять - повернулись все опять!</w:t>
            </w:r>
          </w:p>
          <w:p w:rsidR="00FF21E8" w:rsidRPr="00FF21E8" w:rsidRDefault="00FF21E8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21E8">
              <w:rPr>
                <w:rFonts w:ascii="Times New Roman" w:hAnsi="Times New Roman" w:cs="Times New Roman"/>
                <w:i/>
                <w:sz w:val="28"/>
                <w:szCs w:val="28"/>
              </w:rPr>
              <w:t>Все дети поворачиваются лицом в круг.</w:t>
            </w:r>
          </w:p>
          <w:p w:rsidR="00FF21E8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Молодцы ребята. Ну что, давайте соберём все подсказки.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 выставляет картинки-подсказки на ширму, на которой находятся мелкие картинки на липучках.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Ведущий: </w:t>
            </w:r>
            <w:r w:rsidRPr="009D797B">
              <w:rPr>
                <w:rFonts w:ascii="Times New Roman" w:hAnsi="Times New Roman" w:cs="Times New Roman"/>
                <w:sz w:val="28"/>
                <w:szCs w:val="28"/>
              </w:rPr>
              <w:t>Только дорогой Незнайка,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97B">
              <w:rPr>
                <w:rFonts w:ascii="Times New Roman" w:hAnsi="Times New Roman" w:cs="Times New Roman"/>
                <w:sz w:val="28"/>
                <w:szCs w:val="28"/>
              </w:rPr>
              <w:t>тебе самому придётся выполнять задание. Но ты не переживай, если что, ребята тебе подскажут.</w:t>
            </w:r>
          </w:p>
          <w:p w:rsidR="009D797B" w:rsidRP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Незнайка выполняет задание, подбирая нужные предметы для профессий, которые были на картинках-подсказках, допуская ошибки. Ребята подсказывают.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Ведущий: 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же ты молодец, Незнайка! Я думаю, что ты многое усвоил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 xml:space="preserve"> и теперь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внимательнее 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 xml:space="preserve">будешь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относит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к своим друзьям. Пришла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пора расставаться.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Незнайка: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 я бы без вас не справился дорогие мои ребята, за это я вас хочу наградить медалями «Знатоки профессий» и сладкой конфеткой. Это всё, что у меня есть.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переживай Незнайка, </w:t>
            </w:r>
            <w:r w:rsidR="00977F2B">
              <w:rPr>
                <w:rFonts w:ascii="Times New Roman" w:hAnsi="Times New Roman" w:cs="Times New Roman"/>
                <w:sz w:val="28"/>
                <w:szCs w:val="28"/>
              </w:rPr>
              <w:t>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тобой было очень весело играть. 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>Правда,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ребята?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:rsidR="00D42E4A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Ведущий:</w:t>
            </w:r>
            <w:r w:rsidR="0060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Счастливого пути тебе Незнайка.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Теперь ты</w:t>
            </w:r>
            <w:r w:rsidR="0060065F">
              <w:rPr>
                <w:rFonts w:ascii="Times New Roman" w:hAnsi="Times New Roman" w:cs="Times New Roman"/>
                <w:sz w:val="28"/>
                <w:szCs w:val="28"/>
              </w:rPr>
              <w:t xml:space="preserve"> лучше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будешь </w:t>
            </w:r>
            <w:r w:rsidR="0060065F">
              <w:rPr>
                <w:rFonts w:ascii="Times New Roman" w:hAnsi="Times New Roman" w:cs="Times New Roman"/>
                <w:sz w:val="28"/>
                <w:szCs w:val="28"/>
              </w:rPr>
              <w:t>разбираться в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офессиях.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Незнайка прощается и уходит.</w:t>
            </w:r>
          </w:p>
          <w:p w:rsid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Ведущий: </w:t>
            </w:r>
            <w:r w:rsidRPr="009D797B">
              <w:rPr>
                <w:rFonts w:ascii="Times New Roman" w:hAnsi="Times New Roman" w:cs="Times New Roman"/>
                <w:sz w:val="28"/>
                <w:szCs w:val="28"/>
              </w:rPr>
              <w:t>Ребята, а вам понравилось путешествовать с Незнайкой. Что вам понравилось больше всего, а что показалось очень трудным?</w:t>
            </w:r>
          </w:p>
          <w:p w:rsidR="009D797B" w:rsidRP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>Дети отвечают.</w:t>
            </w:r>
          </w:p>
          <w:p w:rsidR="009D797B" w:rsidRPr="009D797B" w:rsidRDefault="009D797B" w:rsidP="00977F2B">
            <w:pPr>
              <w:spacing w:after="0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Ведущий: </w:t>
            </w:r>
            <w:r w:rsidR="00A70500">
              <w:rPr>
                <w:rFonts w:ascii="Times New Roman" w:hAnsi="Times New Roman" w:cs="Times New Roman"/>
                <w:sz w:val="28"/>
                <w:szCs w:val="28"/>
              </w:rPr>
              <w:t>Ну,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вот и пришло время нам с вами тоже прощаться. До свидания ребята.</w:t>
            </w:r>
          </w:p>
          <w:p w:rsidR="000C1540" w:rsidRPr="000C1540" w:rsidRDefault="000C1540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41E" w:rsidRDefault="00AA441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41E" w:rsidRDefault="00AA441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FE" w:rsidRDefault="00124BFE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819" w:rsidRDefault="00FC3819" w:rsidP="00977F2B">
            <w:pPr>
              <w:spacing w:after="0"/>
              <w:ind w:right="107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EAC" w:rsidRDefault="00FA6EAC" w:rsidP="00977F2B">
            <w:pPr>
              <w:spacing w:after="0"/>
              <w:ind w:firstLine="5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E0" w:rsidRDefault="00B93DE0" w:rsidP="00977F2B">
            <w:pPr>
              <w:spacing w:after="0"/>
              <w:ind w:firstLine="5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AAC" w:rsidRPr="006D347C" w:rsidRDefault="00A50AAC" w:rsidP="00977F2B">
            <w:pPr>
              <w:spacing w:after="0"/>
              <w:ind w:right="107" w:firstLine="537"/>
              <w:jc w:val="both"/>
            </w:pPr>
          </w:p>
        </w:tc>
      </w:tr>
    </w:tbl>
    <w:p w:rsidR="00B17E84" w:rsidRDefault="00B17E84" w:rsidP="00EE1971"/>
    <w:sectPr w:rsidR="00B17E84" w:rsidSect="00B40AB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5DE3"/>
    <w:multiLevelType w:val="multilevel"/>
    <w:tmpl w:val="484E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01CB1"/>
    <w:multiLevelType w:val="multilevel"/>
    <w:tmpl w:val="DA06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C2112D"/>
    <w:multiLevelType w:val="hybridMultilevel"/>
    <w:tmpl w:val="D1BEFCD2"/>
    <w:lvl w:ilvl="0" w:tplc="155E1026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0BEE"/>
    <w:rsid w:val="000C1540"/>
    <w:rsid w:val="00124BFE"/>
    <w:rsid w:val="001327B1"/>
    <w:rsid w:val="001674A3"/>
    <w:rsid w:val="00251BB8"/>
    <w:rsid w:val="002C5327"/>
    <w:rsid w:val="003A27EF"/>
    <w:rsid w:val="00402A8B"/>
    <w:rsid w:val="004112CD"/>
    <w:rsid w:val="004404E4"/>
    <w:rsid w:val="00452BC1"/>
    <w:rsid w:val="0048127E"/>
    <w:rsid w:val="004B0BA1"/>
    <w:rsid w:val="0060065F"/>
    <w:rsid w:val="00615034"/>
    <w:rsid w:val="006518B2"/>
    <w:rsid w:val="00660A9A"/>
    <w:rsid w:val="006D347C"/>
    <w:rsid w:val="006E435D"/>
    <w:rsid w:val="006F2C49"/>
    <w:rsid w:val="00753CA0"/>
    <w:rsid w:val="007B7332"/>
    <w:rsid w:val="007C3AE2"/>
    <w:rsid w:val="007D4EF5"/>
    <w:rsid w:val="00917481"/>
    <w:rsid w:val="00977F2B"/>
    <w:rsid w:val="00987A2A"/>
    <w:rsid w:val="009A356F"/>
    <w:rsid w:val="009D797B"/>
    <w:rsid w:val="00A50AAC"/>
    <w:rsid w:val="00A70500"/>
    <w:rsid w:val="00AA441E"/>
    <w:rsid w:val="00B17E84"/>
    <w:rsid w:val="00B22E3B"/>
    <w:rsid w:val="00B40AB3"/>
    <w:rsid w:val="00B93DE0"/>
    <w:rsid w:val="00CA0BEE"/>
    <w:rsid w:val="00D210A0"/>
    <w:rsid w:val="00D42E4A"/>
    <w:rsid w:val="00E6149C"/>
    <w:rsid w:val="00EB53A8"/>
    <w:rsid w:val="00EE1971"/>
    <w:rsid w:val="00F15B59"/>
    <w:rsid w:val="00F758EA"/>
    <w:rsid w:val="00FA28E3"/>
    <w:rsid w:val="00FA6EAC"/>
    <w:rsid w:val="00FC3819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5F88"/>
  <w15:docId w15:val="{CBF76ADF-17B4-4932-93BA-47A8283C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FE"/>
  </w:style>
  <w:style w:type="paragraph" w:styleId="1">
    <w:name w:val="heading 1"/>
    <w:basedOn w:val="a"/>
    <w:next w:val="a"/>
    <w:link w:val="10"/>
    <w:uiPriority w:val="9"/>
    <w:qFormat/>
    <w:rsid w:val="00124B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B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B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B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B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B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B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B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47C"/>
    <w:rPr>
      <w:color w:val="0563C1" w:themeColor="hyperlink"/>
      <w:u w:val="single"/>
    </w:rPr>
  </w:style>
  <w:style w:type="paragraph" w:customStyle="1" w:styleId="c0">
    <w:name w:val="c0"/>
    <w:basedOn w:val="a"/>
    <w:rsid w:val="0025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1BB8"/>
  </w:style>
  <w:style w:type="paragraph" w:customStyle="1" w:styleId="c1">
    <w:name w:val="c1"/>
    <w:basedOn w:val="a"/>
    <w:rsid w:val="0025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1BB8"/>
  </w:style>
  <w:style w:type="character" w:customStyle="1" w:styleId="c7">
    <w:name w:val="c7"/>
    <w:basedOn w:val="a0"/>
    <w:rsid w:val="00251BB8"/>
  </w:style>
  <w:style w:type="character" w:customStyle="1" w:styleId="c6">
    <w:name w:val="c6"/>
    <w:basedOn w:val="a0"/>
    <w:rsid w:val="00251BB8"/>
  </w:style>
  <w:style w:type="paragraph" w:styleId="a4">
    <w:name w:val="Balloon Text"/>
    <w:basedOn w:val="a"/>
    <w:link w:val="a5"/>
    <w:uiPriority w:val="99"/>
    <w:semiHidden/>
    <w:unhideWhenUsed/>
    <w:rsid w:val="00B93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DE0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24BFE"/>
    <w:rPr>
      <w:b/>
      <w:bCs/>
      <w:color w:val="auto"/>
    </w:rPr>
  </w:style>
  <w:style w:type="paragraph" w:styleId="a7">
    <w:name w:val="Normal (Web)"/>
    <w:basedOn w:val="a"/>
    <w:uiPriority w:val="99"/>
    <w:semiHidden/>
    <w:unhideWhenUsed/>
    <w:rsid w:val="00B9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B1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60A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4B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24BF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24BF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24B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4BF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4BF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24BF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24BF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24BF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124B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124B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124BF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124BF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124BFE"/>
    <w:rPr>
      <w:color w:val="5A5A5A" w:themeColor="text1" w:themeTint="A5"/>
      <w:spacing w:val="15"/>
    </w:rPr>
  </w:style>
  <w:style w:type="character" w:styleId="af">
    <w:name w:val="Emphasis"/>
    <w:basedOn w:val="a0"/>
    <w:uiPriority w:val="20"/>
    <w:qFormat/>
    <w:rsid w:val="00124BFE"/>
    <w:rPr>
      <w:i/>
      <w:iCs/>
      <w:color w:val="auto"/>
    </w:rPr>
  </w:style>
  <w:style w:type="paragraph" w:styleId="af0">
    <w:name w:val="No Spacing"/>
    <w:uiPriority w:val="1"/>
    <w:qFormat/>
    <w:rsid w:val="00124BF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24BF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4BFE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24BF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24BFE"/>
    <w:rPr>
      <w:i/>
      <w:iCs/>
      <w:color w:val="5B9BD5" w:themeColor="accent1"/>
    </w:rPr>
  </w:style>
  <w:style w:type="character" w:styleId="af3">
    <w:name w:val="Subtle Emphasis"/>
    <w:basedOn w:val="a0"/>
    <w:uiPriority w:val="19"/>
    <w:qFormat/>
    <w:rsid w:val="00124BFE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24BFE"/>
    <w:rPr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124BFE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24BFE"/>
    <w:rPr>
      <w:b/>
      <w:bCs/>
      <w:smallCaps/>
      <w:color w:val="5B9BD5" w:themeColor="accent1"/>
      <w:spacing w:val="5"/>
    </w:rPr>
  </w:style>
  <w:style w:type="character" w:styleId="af7">
    <w:name w:val="Book Title"/>
    <w:basedOn w:val="a0"/>
    <w:uiPriority w:val="33"/>
    <w:qFormat/>
    <w:rsid w:val="00124BFE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24B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6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71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17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87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27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89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45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9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1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8E64-4816-46F9-9C0C-563E494D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6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2022-02-27T16:31:00Z</cp:lastPrinted>
  <dcterms:created xsi:type="dcterms:W3CDTF">2022-02-06T16:41:00Z</dcterms:created>
  <dcterms:modified xsi:type="dcterms:W3CDTF">2022-03-17T15:30:00Z</dcterms:modified>
</cp:coreProperties>
</file>