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9911B" w14:textId="2659DB3E" w:rsidR="00671662" w:rsidRPr="00671662" w:rsidRDefault="00671662" w:rsidP="00671662">
      <w:pPr>
        <w:rPr>
          <w:rFonts w:ascii="Times New Roman" w:hAnsi="Times New Roman" w:cs="Times New Roman"/>
          <w:sz w:val="24"/>
          <w:szCs w:val="24"/>
        </w:rPr>
      </w:pPr>
      <w:r w:rsidRPr="0067166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860547" wp14:editId="16EE1070">
                <wp:simplePos x="0" y="0"/>
                <wp:positionH relativeFrom="column">
                  <wp:posOffset>1844040</wp:posOffset>
                </wp:positionH>
                <wp:positionV relativeFrom="paragraph">
                  <wp:posOffset>3810</wp:posOffset>
                </wp:positionV>
                <wp:extent cx="4391660" cy="1404620"/>
                <wp:effectExtent l="0" t="0" r="8890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8E782" w14:textId="2A939F6F" w:rsidR="00671662" w:rsidRPr="00671662" w:rsidRDefault="00671662" w:rsidP="006716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7166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«Игра – это огромное светлое окно, через которое в духовный мир ребенка вливается живительный поток представлений, понятий об окружающем мире.</w:t>
                            </w:r>
                          </w:p>
                          <w:p w14:paraId="319AF4BA" w14:textId="736511AF" w:rsidR="00671662" w:rsidRDefault="00671662" w:rsidP="006716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7166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Игра – это искра, занимающая огонёк пытливости и любознательности»</w:t>
                            </w:r>
                          </w:p>
                          <w:p w14:paraId="07645266" w14:textId="3C4F5256" w:rsidR="00671662" w:rsidRPr="00671662" w:rsidRDefault="00226BBC" w:rsidP="006716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                  </w:t>
                            </w:r>
                            <w:proofErr w:type="spellStart"/>
                            <w:r w:rsidR="0067166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В.А.Сухомлинский</w:t>
                            </w:r>
                            <w:proofErr w:type="spellEnd"/>
                            <w:r w:rsidR="0067166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8605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5.2pt;margin-top:.3pt;width:34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" stroked="f">
                <v:textbox style="mso-fit-shape-to-text:t">
                  <w:txbxContent>
                    <w:p w14:paraId="1208E782" w14:textId="2A939F6F" w:rsidR="00671662" w:rsidRPr="00671662" w:rsidRDefault="00671662" w:rsidP="00671662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671662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«Игра – это огромное светлое окно, через которое в духовный мир ребенка вливается живительный поток представлений, понятий об окружающем мире.</w:t>
                      </w:r>
                    </w:p>
                    <w:p w14:paraId="319AF4BA" w14:textId="736511AF" w:rsidR="00671662" w:rsidRDefault="00671662" w:rsidP="00671662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671662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Игра – это искра, занимающая огонёк пытливости и любознательности»</w:t>
                      </w:r>
                    </w:p>
                    <w:p w14:paraId="07645266" w14:textId="3C4F5256" w:rsidR="00671662" w:rsidRPr="00671662" w:rsidRDefault="00226BBC" w:rsidP="00671662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                  </w:t>
                      </w:r>
                      <w:r w:rsidR="00671662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В.А.Сухомлинский.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B9FE4C" w14:textId="45F9615E" w:rsidR="00671662" w:rsidRDefault="00671662" w:rsidP="00671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193456" w14:textId="60F96AE8" w:rsidR="00226BBC" w:rsidRDefault="00226BBC" w:rsidP="00671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8731CD" w14:textId="6C8E7869" w:rsidR="00226BBC" w:rsidRDefault="00226BBC" w:rsidP="00671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AE4669" w14:textId="28D00423" w:rsidR="00226BBC" w:rsidRDefault="00226BBC" w:rsidP="00671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3B6BF6" w14:textId="35A98D84" w:rsidR="00226BBC" w:rsidRDefault="00226BBC" w:rsidP="00671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A6CFED" w14:textId="4E83A22B" w:rsidR="00226BBC" w:rsidRDefault="00226BBC" w:rsidP="00671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F13B1E" w14:textId="1DA71C1E" w:rsidR="00226BBC" w:rsidRDefault="00F03031" w:rsidP="00226B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1сл</w:t>
      </w:r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F030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26BBC" w:rsidRPr="00226BBC">
        <w:rPr>
          <w:rFonts w:ascii="Times New Roman" w:hAnsi="Times New Roman" w:cs="Times New Roman"/>
          <w:b/>
          <w:bCs/>
          <w:sz w:val="28"/>
          <w:szCs w:val="28"/>
        </w:rPr>
        <w:t>«Сюжетно-ролевая игра, как культурная практика в условиях реализации ФГОС дошкольного образования»</w:t>
      </w:r>
      <w:r w:rsidR="00226B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922607" w14:textId="17C99AB0" w:rsidR="00226BBC" w:rsidRDefault="00226BBC" w:rsidP="00226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4008A3" w14:textId="6CE2F37B" w:rsidR="00226BBC" w:rsidRDefault="0046342B" w:rsidP="00226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2,3</w:t>
      </w:r>
      <w:r w:rsidR="00483436"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r w:rsidR="00483436"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483436" w:rsidRPr="00F030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26BBC">
        <w:rPr>
          <w:rFonts w:ascii="Times New Roman" w:hAnsi="Times New Roman" w:cs="Times New Roman"/>
          <w:sz w:val="28"/>
          <w:szCs w:val="28"/>
        </w:rPr>
        <w:t>Цели и задачи:</w:t>
      </w:r>
    </w:p>
    <w:p w14:paraId="36DAEA02" w14:textId="2B71B19D" w:rsidR="00226BBC" w:rsidRDefault="000D36A6" w:rsidP="00226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6BBC">
        <w:rPr>
          <w:rFonts w:ascii="Times New Roman" w:hAnsi="Times New Roman" w:cs="Times New Roman"/>
          <w:sz w:val="28"/>
          <w:szCs w:val="28"/>
        </w:rPr>
        <w:t>оздание условий для организации сюжетно-ролевой игры с детьми, как культурной практики;</w:t>
      </w:r>
    </w:p>
    <w:p w14:paraId="2F976AE0" w14:textId="7856FEE4" w:rsidR="00226BBC" w:rsidRDefault="000D36A6" w:rsidP="00226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26BBC">
        <w:rPr>
          <w:rFonts w:ascii="Times New Roman" w:hAnsi="Times New Roman" w:cs="Times New Roman"/>
          <w:sz w:val="28"/>
          <w:szCs w:val="28"/>
        </w:rPr>
        <w:t>ормирование у детей навыков совместной игры;</w:t>
      </w:r>
    </w:p>
    <w:p w14:paraId="0D045273" w14:textId="2FABBC97" w:rsidR="00226BBC" w:rsidRDefault="000D36A6" w:rsidP="00226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6BBC">
        <w:rPr>
          <w:rFonts w:ascii="Times New Roman" w:hAnsi="Times New Roman" w:cs="Times New Roman"/>
          <w:sz w:val="28"/>
          <w:szCs w:val="28"/>
        </w:rPr>
        <w:t>одбор и изучение методической литературы по проблеме развития сюжетно-ролевой игры как культурной практики в дошкольном возрасте;</w:t>
      </w:r>
    </w:p>
    <w:p w14:paraId="134FC77F" w14:textId="35D51754" w:rsidR="00226BBC" w:rsidRDefault="000D36A6" w:rsidP="00226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26BBC">
        <w:rPr>
          <w:rFonts w:ascii="Times New Roman" w:hAnsi="Times New Roman" w:cs="Times New Roman"/>
          <w:sz w:val="28"/>
          <w:szCs w:val="28"/>
        </w:rPr>
        <w:t>зготовление атрибутов для организации сюжетно-ролевой игры;</w:t>
      </w:r>
    </w:p>
    <w:p w14:paraId="62B7739B" w14:textId="428EA1A7" w:rsidR="000D36A6" w:rsidRDefault="000D36A6" w:rsidP="000D36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6BBC">
        <w:rPr>
          <w:rFonts w:ascii="Times New Roman" w:hAnsi="Times New Roman" w:cs="Times New Roman"/>
          <w:sz w:val="28"/>
          <w:szCs w:val="28"/>
        </w:rPr>
        <w:t>беспечение педагогического руководства сюжет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26BBC">
        <w:rPr>
          <w:rFonts w:ascii="Times New Roman" w:hAnsi="Times New Roman" w:cs="Times New Roman"/>
          <w:sz w:val="28"/>
          <w:szCs w:val="28"/>
        </w:rPr>
        <w:t>о-ролевой игры</w:t>
      </w:r>
      <w:r>
        <w:rPr>
          <w:rFonts w:ascii="Times New Roman" w:hAnsi="Times New Roman" w:cs="Times New Roman"/>
          <w:sz w:val="28"/>
          <w:szCs w:val="28"/>
        </w:rPr>
        <w:t xml:space="preserve"> с учётом интересов и потребностей детей 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74DC68E5" w14:textId="319442A7" w:rsidR="000D36A6" w:rsidRDefault="000D36A6" w:rsidP="000D3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в формировании нового человека имеет комплексный подход к воспитанию, в осуществлении которого важная роль отводится созданию условий для всестороннего развития личности, её многогранной творческой деятельности, которая выступает в виде культурной игровой практики.</w:t>
      </w:r>
    </w:p>
    <w:p w14:paraId="1FCDDBA2" w14:textId="75FF1525" w:rsidR="000D36A6" w:rsidRDefault="0046342B" w:rsidP="000D3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4</w:t>
      </w: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proofErr w:type="gramStart"/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3775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7752B">
        <w:rPr>
          <w:rFonts w:ascii="Times New Roman" w:hAnsi="Times New Roman" w:cs="Times New Roman"/>
          <w:sz w:val="28"/>
          <w:szCs w:val="28"/>
        </w:rPr>
        <w:t>ультурные практики — это ситуативное, автономное, самостоятельное, инициируемое взрослыми или самим ребенком, приобретение и повторение различного опыта общения и взаимодействия с людьми в различных ситуациях, командах, сообщест</w:t>
      </w:r>
      <w:r w:rsidR="00D1155A">
        <w:rPr>
          <w:rFonts w:ascii="Times New Roman" w:hAnsi="Times New Roman" w:cs="Times New Roman"/>
          <w:sz w:val="28"/>
          <w:szCs w:val="28"/>
        </w:rPr>
        <w:t>вах и общественных структурах с</w:t>
      </w:r>
      <w:r w:rsidR="0037752B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  <w:proofErr w:type="gramStart"/>
      <w:r w:rsidR="0037752B">
        <w:rPr>
          <w:rFonts w:ascii="Times New Roman" w:hAnsi="Times New Roman" w:cs="Times New Roman"/>
          <w:sz w:val="28"/>
          <w:szCs w:val="28"/>
        </w:rPr>
        <w:t>Это освоение позитивного жизненного опыта, сопереживания, доброжелательности и любви, дружбы, помощи, заботы, а также негативного опыта, недовольства, обиды, ревности, протеста и грубости.</w:t>
      </w:r>
      <w:proofErr w:type="gramEnd"/>
    </w:p>
    <w:p w14:paraId="5DC61ED7" w14:textId="74A303F5" w:rsidR="0037752B" w:rsidRDefault="0046342B" w:rsidP="000D3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5,6</w:t>
      </w: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proofErr w:type="gramStart"/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3775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7752B">
        <w:rPr>
          <w:rFonts w:ascii="Times New Roman" w:hAnsi="Times New Roman" w:cs="Times New Roman"/>
          <w:sz w:val="28"/>
          <w:szCs w:val="28"/>
        </w:rPr>
        <w:t xml:space="preserve"> основным культурным практикам</w:t>
      </w:r>
      <w:r w:rsidR="0034463B">
        <w:rPr>
          <w:rFonts w:ascii="Times New Roman" w:hAnsi="Times New Roman" w:cs="Times New Roman"/>
          <w:sz w:val="28"/>
          <w:szCs w:val="28"/>
        </w:rPr>
        <w:t>, осваиваемым дошкольниками, относится сюжетно-ролевая игра.</w:t>
      </w:r>
    </w:p>
    <w:p w14:paraId="5E72FA6C" w14:textId="6313BA1D" w:rsidR="0034463B" w:rsidRDefault="0034463B" w:rsidP="000D3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Сюжетно-ролевая игра занимает ведущее место в самостоятельной деятельности детей дошкольного возраста. Играя, дошкольники развивают воображение, творчество, смекалку. Моделируя различные </w:t>
      </w:r>
      <w:r w:rsidR="00B84518">
        <w:rPr>
          <w:rFonts w:ascii="Times New Roman" w:hAnsi="Times New Roman" w:cs="Times New Roman"/>
          <w:sz w:val="28"/>
          <w:szCs w:val="28"/>
        </w:rPr>
        <w:t>ситуации, они изучают окружающий мир, взаимоотношение между людьми.</w:t>
      </w:r>
    </w:p>
    <w:p w14:paraId="333B1CC8" w14:textId="0AB457B9" w:rsidR="00E0217A" w:rsidRDefault="00B84518" w:rsidP="00E02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дошкольник стремится отражать в сюжетно-ролевой игре ту социальную действительность, в которой он живёт и в которой развивается. Игра выступает в роли своеобразного мостика от мира детей к миру взрослых, где</w:t>
      </w:r>
      <w:r w:rsidR="00D1155A">
        <w:rPr>
          <w:rFonts w:ascii="Times New Roman" w:hAnsi="Times New Roman" w:cs="Times New Roman"/>
          <w:sz w:val="28"/>
          <w:szCs w:val="28"/>
        </w:rPr>
        <w:t xml:space="preserve"> всё переплетено и взаимосвязан</w:t>
      </w:r>
      <w:r>
        <w:rPr>
          <w:rFonts w:ascii="Times New Roman" w:hAnsi="Times New Roman" w:cs="Times New Roman"/>
          <w:sz w:val="28"/>
          <w:szCs w:val="28"/>
        </w:rPr>
        <w:t xml:space="preserve">о. Придумывая игры, дети основываются на телевизионной информации и компьютерных играх. </w:t>
      </w:r>
      <w:r w:rsidR="00E0217A">
        <w:rPr>
          <w:rFonts w:ascii="Times New Roman" w:hAnsi="Times New Roman" w:cs="Times New Roman"/>
          <w:sz w:val="28"/>
          <w:szCs w:val="28"/>
        </w:rPr>
        <w:t xml:space="preserve">А это означает, что тематика сюжетно-ролевых игр должна меняться с изменением социума. </w:t>
      </w:r>
    </w:p>
    <w:p w14:paraId="1AA182C4" w14:textId="754093D7" w:rsidR="00E0217A" w:rsidRDefault="00E0217A" w:rsidP="00E02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требование и тенденции современного общества, мы решили создать условия для организации сюжетно-ролевых игр, которые помогают детям знакомиться и ориентироваться в профессиях взрослых.</w:t>
      </w:r>
    </w:p>
    <w:p w14:paraId="337BAC0C" w14:textId="77777777" w:rsidR="00817AC0" w:rsidRDefault="00E0217A" w:rsidP="00E02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</w:t>
      </w:r>
      <w:r w:rsidR="00817AC0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817AC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как культурную практику мы организ</w:t>
      </w:r>
      <w:r w:rsidR="00817AC0">
        <w:rPr>
          <w:rFonts w:ascii="Times New Roman" w:hAnsi="Times New Roman" w:cs="Times New Roman"/>
          <w:sz w:val="28"/>
          <w:szCs w:val="28"/>
        </w:rPr>
        <w:t xml:space="preserve">уем во второй половине дня. Для руководства играми используем прямые и косвенные приемы. </w:t>
      </w:r>
      <w:proofErr w:type="gramStart"/>
      <w:r w:rsidR="00817AC0">
        <w:rPr>
          <w:rFonts w:ascii="Times New Roman" w:hAnsi="Times New Roman" w:cs="Times New Roman"/>
          <w:sz w:val="28"/>
          <w:szCs w:val="28"/>
        </w:rPr>
        <w:t>При прямом руководстве главную роль принимаем на себя, при косвенном осуществлении руководство без непосредственного вмешательство в игру, создавая игровую обстановку еще до начала игры (т.е. создаем воображаемую ситуацию, планируем ход игры и распределяем роли).</w:t>
      </w:r>
      <w:proofErr w:type="gramEnd"/>
    </w:p>
    <w:p w14:paraId="59725B98" w14:textId="77777777" w:rsidR="00914230" w:rsidRDefault="00914230" w:rsidP="00E02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Каждая игра оборудована большим количеством атрибутов, максимально приближенных к реальным с учетом гендерной принадлежности.</w:t>
      </w:r>
      <w:proofErr w:type="gramEnd"/>
    </w:p>
    <w:p w14:paraId="6E39EA94" w14:textId="5BEFD8D8" w:rsidR="00914230" w:rsidRDefault="00914230" w:rsidP="00E02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предлагаем игры нового поколения:</w:t>
      </w:r>
    </w:p>
    <w:p w14:paraId="1B5EB70E" w14:textId="43C07FE4" w:rsidR="0046342B" w:rsidRDefault="0046342B" w:rsidP="004634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7,8</w:t>
      </w: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450A34E4" w14:textId="1E68046C" w:rsidR="00914230" w:rsidRDefault="00914230" w:rsidP="004634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F049A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 «Телевидение»</w:t>
      </w:r>
    </w:p>
    <w:p w14:paraId="177E585D" w14:textId="1C487956" w:rsidR="001F049A" w:rsidRDefault="001F049A" w:rsidP="001F049A">
      <w:pPr>
        <w:rPr>
          <w:rFonts w:ascii="Times New Roman" w:hAnsi="Times New Roman" w:cs="Times New Roman"/>
          <w:sz w:val="28"/>
          <w:szCs w:val="28"/>
        </w:rPr>
      </w:pPr>
      <w:bookmarkStart w:id="0" w:name="_Hlk94787190"/>
      <w:r>
        <w:rPr>
          <w:rFonts w:ascii="Times New Roman" w:hAnsi="Times New Roman" w:cs="Times New Roman"/>
          <w:sz w:val="28"/>
          <w:szCs w:val="28"/>
        </w:rPr>
        <w:t>Цель и задачи:</w:t>
      </w:r>
    </w:p>
    <w:bookmarkEnd w:id="0"/>
    <w:p w14:paraId="538A03B8" w14:textId="13A3C489" w:rsidR="00743CFE" w:rsidRDefault="00743CFE" w:rsidP="001F04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коммуникативные способности, расширить словарный запас детей;</w:t>
      </w:r>
    </w:p>
    <w:p w14:paraId="443B8C40" w14:textId="0CB76A14" w:rsidR="001F049A" w:rsidRDefault="001F049A" w:rsidP="001F04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профессиями людей, работающих на телевиде</w:t>
      </w:r>
      <w:r w:rsidR="00743CFE">
        <w:rPr>
          <w:rFonts w:ascii="Times New Roman" w:hAnsi="Times New Roman" w:cs="Times New Roman"/>
          <w:sz w:val="28"/>
          <w:szCs w:val="28"/>
        </w:rPr>
        <w:t>ние;</w:t>
      </w:r>
    </w:p>
    <w:p w14:paraId="736D3E7B" w14:textId="709F3819" w:rsidR="00743CFE" w:rsidRDefault="00743CFE" w:rsidP="001F04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фантазию и воображение, диалогическую и монологическую речь;</w:t>
      </w:r>
    </w:p>
    <w:p w14:paraId="273812DE" w14:textId="307D9EC9" w:rsidR="00743CFE" w:rsidRDefault="00743CFE" w:rsidP="001F04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самостоятельно распределять роли;</w:t>
      </w:r>
    </w:p>
    <w:p w14:paraId="15DD76EF" w14:textId="653869A7" w:rsidR="00D1155A" w:rsidRDefault="00743CFE" w:rsidP="00D115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навыки культуры поведения, дружеские взаимоотношения в коллективной игре.</w:t>
      </w:r>
    </w:p>
    <w:p w14:paraId="403A0668" w14:textId="77777777" w:rsidR="0046342B" w:rsidRPr="0046342B" w:rsidRDefault="0046342B" w:rsidP="0046342B">
      <w:pPr>
        <w:rPr>
          <w:rFonts w:ascii="Times New Roman" w:hAnsi="Times New Roman" w:cs="Times New Roman"/>
          <w:sz w:val="28"/>
          <w:szCs w:val="28"/>
        </w:rPr>
      </w:pPr>
    </w:p>
    <w:p w14:paraId="5AC577FA" w14:textId="0D2B3AEC" w:rsidR="00743CFE" w:rsidRDefault="00743CFE" w:rsidP="00743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</w:t>
      </w:r>
    </w:p>
    <w:p w14:paraId="50F33CEB" w14:textId="0C27FAAF" w:rsidR="00743CFE" w:rsidRDefault="00743CFE" w:rsidP="00743C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средствах массовой информации, о роли телевидения в жизни людей;</w:t>
      </w:r>
    </w:p>
    <w:p w14:paraId="74C8D467" w14:textId="14AF1ACC" w:rsidR="00743CFE" w:rsidRDefault="00743CFE" w:rsidP="00743C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14:paraId="1CA3D08A" w14:textId="3FC0EEC4" w:rsidR="00743CFE" w:rsidRDefault="00743CFE" w:rsidP="00743C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иллюстрации;</w:t>
      </w:r>
    </w:p>
    <w:p w14:paraId="0AB3F4D8" w14:textId="01A4ABE0" w:rsidR="00743CFE" w:rsidRDefault="00743CFE" w:rsidP="00C171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C17168">
        <w:rPr>
          <w:rFonts w:ascii="Times New Roman" w:hAnsi="Times New Roman" w:cs="Times New Roman"/>
          <w:sz w:val="28"/>
          <w:szCs w:val="28"/>
        </w:rPr>
        <w:t>.</w:t>
      </w:r>
    </w:p>
    <w:p w14:paraId="25625577" w14:textId="79670DC0" w:rsidR="00C17168" w:rsidRDefault="00C17168" w:rsidP="00C17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предметно-игровая среда:</w:t>
      </w:r>
    </w:p>
    <w:p w14:paraId="01878986" w14:textId="03AF541E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видеокамера;</w:t>
      </w:r>
    </w:p>
    <w:p w14:paraId="783ABB2B" w14:textId="0685ACFB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ноутбук;</w:t>
      </w:r>
    </w:p>
    <w:p w14:paraId="5149C28B" w14:textId="2998C1B9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микрофоны;</w:t>
      </w:r>
    </w:p>
    <w:p w14:paraId="644C8FE6" w14:textId="305B7C48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наушники;</w:t>
      </w:r>
    </w:p>
    <w:p w14:paraId="40BB90E6" w14:textId="7653BE28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«хлопушка»;</w:t>
      </w:r>
    </w:p>
    <w:p w14:paraId="05B2EE8F" w14:textId="02C62B44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для театральной деятельности;</w:t>
      </w:r>
    </w:p>
    <w:p w14:paraId="516DEB28" w14:textId="152419D9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сценарии постановок;</w:t>
      </w:r>
    </w:p>
    <w:p w14:paraId="39B646B5" w14:textId="19C28668" w:rsidR="00C17168" w:rsidRDefault="00C17168" w:rsidP="00C171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телевизор.</w:t>
      </w:r>
    </w:p>
    <w:p w14:paraId="56AB0C29" w14:textId="485AAFB9" w:rsidR="00C17168" w:rsidRDefault="00C17168" w:rsidP="00C17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Игры-спутники:</w:t>
      </w:r>
    </w:p>
    <w:p w14:paraId="5A143927" w14:textId="4834665F" w:rsidR="00C17168" w:rsidRDefault="00C17168" w:rsidP="00C171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телепередачи на разные темы;</w:t>
      </w:r>
    </w:p>
    <w:p w14:paraId="1D4815F8" w14:textId="4389C95E" w:rsidR="00C17168" w:rsidRDefault="00C17168" w:rsidP="00C171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реклама;</w:t>
      </w:r>
    </w:p>
    <w:p w14:paraId="17FEF763" w14:textId="4C4CB048" w:rsidR="00C17168" w:rsidRDefault="00C17168" w:rsidP="00C171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погоды;</w:t>
      </w:r>
    </w:p>
    <w:p w14:paraId="7E41C0BF" w14:textId="4F7A33CB" w:rsidR="007F1C1C" w:rsidRDefault="00C17168" w:rsidP="007F1C1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</w:t>
      </w:r>
      <w:r w:rsidR="007F1C1C">
        <w:rPr>
          <w:rFonts w:ascii="Times New Roman" w:hAnsi="Times New Roman" w:cs="Times New Roman"/>
          <w:sz w:val="28"/>
          <w:szCs w:val="28"/>
        </w:rPr>
        <w:t>.</w:t>
      </w:r>
    </w:p>
    <w:p w14:paraId="659DBFCE" w14:textId="4F85CEB0" w:rsidR="007F1C1C" w:rsidRPr="0046342B" w:rsidRDefault="0046342B" w:rsidP="00463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9,10,11 </w:t>
      </w: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43B5188B" w14:textId="6FD433F3" w:rsidR="00914230" w:rsidRDefault="00914230" w:rsidP="0046342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C1C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 «Кафе»</w:t>
      </w:r>
    </w:p>
    <w:p w14:paraId="108A2793" w14:textId="77777777" w:rsidR="007F1C1C" w:rsidRDefault="007F1C1C" w:rsidP="007F1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задачи:</w:t>
      </w:r>
    </w:p>
    <w:p w14:paraId="3AD9E39E" w14:textId="56212436" w:rsidR="007F1C1C" w:rsidRPr="007F1C1C" w:rsidRDefault="007F1C1C" w:rsidP="007F1C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понимать эмоциональные состояния сверстника, взрослого, умение выслушать другого человека, с уважением относиться к его мнению, интересам, умение вести простой диалог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сверстниками, отстаивать свое мнение, умение не ссориться, спокойно реагировать в конфликтных ситуациях, умение выбрать адекватную модель поведения в различных жизненных ситуациях;</w:t>
      </w:r>
    </w:p>
    <w:p w14:paraId="1DE7868A" w14:textId="75BA4333" w:rsidR="007F1C1C" w:rsidRDefault="007F1C1C" w:rsidP="007F1C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C1C">
        <w:rPr>
          <w:rFonts w:ascii="Times New Roman" w:hAnsi="Times New Roman" w:cs="Times New Roman"/>
          <w:sz w:val="28"/>
          <w:szCs w:val="28"/>
        </w:rPr>
        <w:t>расширить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о труде работников кафе;</w:t>
      </w:r>
    </w:p>
    <w:p w14:paraId="05B0E6AE" w14:textId="746D8BE1" w:rsidR="007F1C1C" w:rsidRDefault="007F1C1C" w:rsidP="007F1C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соблюдать правила поведения в общественных местах;</w:t>
      </w:r>
    </w:p>
    <w:p w14:paraId="299C1DB1" w14:textId="18504C12" w:rsidR="007F1C1C" w:rsidRDefault="007F1C1C" w:rsidP="007F1C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подбирать атрибуты для игры;</w:t>
      </w:r>
    </w:p>
    <w:p w14:paraId="5B831652" w14:textId="49C8B966" w:rsidR="007F1C1C" w:rsidRDefault="00D629E4" w:rsidP="007F1C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детей объединяться в игре, распределять роли, выполнять игровые действия, поступать в соответствии с правилами и общим игровым замыслом;</w:t>
      </w:r>
    </w:p>
    <w:p w14:paraId="613DB3BB" w14:textId="39DAAF29" w:rsidR="00D629E4" w:rsidRDefault="00D629E4" w:rsidP="00D629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творческую активность детей в игре.</w:t>
      </w:r>
    </w:p>
    <w:p w14:paraId="157E8D2A" w14:textId="57880ECB" w:rsidR="00D629E4" w:rsidRDefault="00D629E4" w:rsidP="00D629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</w:t>
      </w:r>
    </w:p>
    <w:p w14:paraId="19AC5478" w14:textId="1B635B5F" w:rsidR="00D629E4" w:rsidRDefault="00D629E4" w:rsidP="00D629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«Что такое кафе?», «Кто работает в кафе?», «Что такое меню?», «Как вести себя в кафе?»;</w:t>
      </w:r>
    </w:p>
    <w:p w14:paraId="4DB505F5" w14:textId="7614113B" w:rsidR="00D629E4" w:rsidRDefault="00D629E4" w:rsidP="00D629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иллюстрации на тему профессии;</w:t>
      </w:r>
    </w:p>
    <w:p w14:paraId="7AE602D6" w14:textId="58B8C93A" w:rsidR="00D629E4" w:rsidRDefault="00D629E4" w:rsidP="00D629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14:paraId="440C99A6" w14:textId="579A95E5" w:rsidR="00D629E4" w:rsidRDefault="00D629E4" w:rsidP="00D629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работой помощника воспитателя;</w:t>
      </w:r>
    </w:p>
    <w:p w14:paraId="60754EE0" w14:textId="555F6DE1" w:rsidR="00D629E4" w:rsidRDefault="00D629E4" w:rsidP="00D629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 из личного опыта на тему «Посещение кафе»</w:t>
      </w:r>
    </w:p>
    <w:p w14:paraId="49072735" w14:textId="1FBC54C0" w:rsidR="00D629E4" w:rsidRDefault="00EB5477" w:rsidP="00D629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предметно-игровая среда:</w:t>
      </w:r>
    </w:p>
    <w:p w14:paraId="170C16EE" w14:textId="69A4BD7A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таблички с надписями «Приятного аппетита»;</w:t>
      </w:r>
    </w:p>
    <w:p w14:paraId="7005D2E0" w14:textId="4529AF37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униформа для официантов (фартуки и головные уборы);</w:t>
      </w:r>
    </w:p>
    <w:p w14:paraId="465758CB" w14:textId="018B6DF5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скатерть;</w:t>
      </w:r>
    </w:p>
    <w:p w14:paraId="0470C3D6" w14:textId="75D26BBE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разносы;</w:t>
      </w:r>
    </w:p>
    <w:p w14:paraId="74707236" w14:textId="2A8EED53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папки-меню с картинками;</w:t>
      </w:r>
    </w:p>
    <w:p w14:paraId="48336072" w14:textId="06C2C5DF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муляжи продуктов;</w:t>
      </w:r>
    </w:p>
    <w:p w14:paraId="792DC36A" w14:textId="61BEDCDD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кухонная посуда;</w:t>
      </w:r>
    </w:p>
    <w:p w14:paraId="722BF6EE" w14:textId="3417F5BB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салфетки;</w:t>
      </w:r>
    </w:p>
    <w:p w14:paraId="163AD948" w14:textId="3C240850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заказов для официанта;</w:t>
      </w:r>
    </w:p>
    <w:p w14:paraId="4D5FB4B6" w14:textId="4B3392AB" w:rsidR="00EB5477" w:rsidRDefault="00EB5477" w:rsidP="00EB547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муляжи денег</w:t>
      </w:r>
      <w:r w:rsidR="000F05FA">
        <w:rPr>
          <w:rFonts w:ascii="Times New Roman" w:hAnsi="Times New Roman" w:cs="Times New Roman"/>
          <w:sz w:val="28"/>
          <w:szCs w:val="28"/>
        </w:rPr>
        <w:t>.</w:t>
      </w:r>
    </w:p>
    <w:p w14:paraId="148E93FF" w14:textId="0D9353A2" w:rsidR="000F05FA" w:rsidRDefault="000F05FA" w:rsidP="000F0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Игры-спутники:</w:t>
      </w:r>
    </w:p>
    <w:p w14:paraId="67FC26DF" w14:textId="0DF7BAD9" w:rsidR="000F05FA" w:rsidRDefault="000F05FA" w:rsidP="000F05F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праздника;</w:t>
      </w:r>
    </w:p>
    <w:p w14:paraId="73C7D817" w14:textId="4232FD90" w:rsidR="000F05FA" w:rsidRDefault="000F05FA" w:rsidP="000F05F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ведущих и оформителей праздника.</w:t>
      </w:r>
    </w:p>
    <w:p w14:paraId="39365042" w14:textId="615CE5A3" w:rsidR="000F05FA" w:rsidRPr="000F05FA" w:rsidRDefault="0046342B" w:rsidP="00463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12,13,14</w:t>
      </w: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6B262E39" w14:textId="2B006CE7" w:rsidR="00914230" w:rsidRDefault="00914230" w:rsidP="0046342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94873974"/>
      <w:r w:rsidRPr="000F05FA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 «Ателье мод»</w:t>
      </w:r>
    </w:p>
    <w:bookmarkEnd w:id="1"/>
    <w:p w14:paraId="2B9BF8BD" w14:textId="19A230B9" w:rsidR="000F05FA" w:rsidRDefault="000F05FA" w:rsidP="000F05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задачи:</w:t>
      </w:r>
    </w:p>
    <w:p w14:paraId="5787C82E" w14:textId="77777777" w:rsidR="00DD5440" w:rsidRDefault="000F05FA" w:rsidP="000F05F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словарный запас, </w:t>
      </w:r>
      <w:r w:rsidR="00DD5440">
        <w:rPr>
          <w:rFonts w:ascii="Times New Roman" w:hAnsi="Times New Roman" w:cs="Times New Roman"/>
          <w:sz w:val="28"/>
          <w:szCs w:val="28"/>
        </w:rPr>
        <w:t>совершенствовать навыки речевого общения;</w:t>
      </w:r>
    </w:p>
    <w:p w14:paraId="4A5EA2E6" w14:textId="1EBF0100" w:rsidR="000F05FA" w:rsidRDefault="00DD5440" w:rsidP="00DD544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применять в игре знания о способах измерения;</w:t>
      </w:r>
    </w:p>
    <w:p w14:paraId="209625C2" w14:textId="12B6628E" w:rsidR="00DD5440" w:rsidRDefault="00DD5440" w:rsidP="00DD544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выслушать другого человека, с уважением относиться к его мнению, интересам, умение вести простой диалог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сверстниками, умение оказывать помощь, умение выбрать адекватную модель поведения в различных жизненных ситуациях;</w:t>
      </w:r>
    </w:p>
    <w:p w14:paraId="79EFA458" w14:textId="35FFA619" w:rsidR="00DD5440" w:rsidRDefault="00DD5440" w:rsidP="00DD544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труде работников ателье, слаженности в их работе, помощниках машинах;</w:t>
      </w:r>
    </w:p>
    <w:p w14:paraId="2B93D7A3" w14:textId="1DBE6BB9" w:rsidR="00DD5440" w:rsidRDefault="00DD5440" w:rsidP="00DD544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различать и правильно называть детали одежды;</w:t>
      </w:r>
    </w:p>
    <w:p w14:paraId="2D374CA9" w14:textId="30F1B0ED" w:rsidR="00DD5440" w:rsidRDefault="00DD5440" w:rsidP="00DD544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представления о качествах и свойствах, целевом назначении и функции предметов одежды.</w:t>
      </w:r>
    </w:p>
    <w:p w14:paraId="10BE75AC" w14:textId="77777777" w:rsidR="0046342B" w:rsidRDefault="0046342B" w:rsidP="00DD5440">
      <w:pPr>
        <w:rPr>
          <w:rFonts w:ascii="Times New Roman" w:hAnsi="Times New Roman" w:cs="Times New Roman"/>
          <w:sz w:val="28"/>
          <w:szCs w:val="28"/>
        </w:rPr>
      </w:pPr>
    </w:p>
    <w:p w14:paraId="431D3968" w14:textId="2BB66E9E" w:rsidR="00DD5440" w:rsidRDefault="00DD5440" w:rsidP="00DD5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</w:t>
      </w:r>
    </w:p>
    <w:p w14:paraId="6401BB50" w14:textId="79E3B1B0" w:rsidR="00DD5440" w:rsidRDefault="009A472E" w:rsidP="00DD544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«Ателье мод», «Что из какой ткани можно сшить», «О труде взрослых в ателье»;</w:t>
      </w:r>
    </w:p>
    <w:p w14:paraId="2F24B190" w14:textId="7E3C0677" w:rsidR="009A472E" w:rsidRDefault="009A472E" w:rsidP="00DD544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иллюстрации на тему профессии, каталогов и журналов с модной одеждой;</w:t>
      </w:r>
    </w:p>
    <w:p w14:paraId="0924C144" w14:textId="1A5D1196" w:rsidR="009A472E" w:rsidRDefault="009A472E" w:rsidP="00DD544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эскизов одежды, раскрашивание, придумывание узоров одежды, элементов декора из различных материалов;</w:t>
      </w:r>
    </w:p>
    <w:p w14:paraId="7F78708B" w14:textId="15C46888" w:rsidR="009A472E" w:rsidRDefault="009A472E" w:rsidP="00DD544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аппликации «Кукла в красивом платье»;</w:t>
      </w:r>
    </w:p>
    <w:p w14:paraId="354FB29B" w14:textId="139530D0" w:rsidR="009A472E" w:rsidRDefault="009A472E" w:rsidP="009A472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ручной труд «Пришей пуговицу»;</w:t>
      </w:r>
    </w:p>
    <w:p w14:paraId="5D7E4C0A" w14:textId="07D24897" w:rsidR="009A472E" w:rsidRDefault="009A472E" w:rsidP="009A472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14:paraId="29377C55" w14:textId="577E9723" w:rsidR="009A472E" w:rsidRDefault="009A472E" w:rsidP="009A472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«Коллекции пуговиц», «Коллекции тканей»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2E790696" w14:textId="073590AA" w:rsidR="009A472E" w:rsidRDefault="009A472E" w:rsidP="009A472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литературных произведений.</w:t>
      </w:r>
    </w:p>
    <w:p w14:paraId="2CFB906B" w14:textId="4FB03962" w:rsidR="009A472E" w:rsidRDefault="00EC7DED" w:rsidP="009A4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предметно-игровая среда:</w:t>
      </w:r>
    </w:p>
    <w:p w14:paraId="3696318E" w14:textId="2EC427DD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ножницы, метр, мелки;</w:t>
      </w:r>
    </w:p>
    <w:p w14:paraId="0F1C2FD6" w14:textId="1E389550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лент, пуговиц, тканей, молний и ниток;</w:t>
      </w:r>
    </w:p>
    <w:p w14:paraId="0A97383D" w14:textId="4792576B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мод и каталоги;</w:t>
      </w:r>
    </w:p>
    <w:p w14:paraId="7A06AD0A" w14:textId="069348D3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лекало и выкройки;</w:t>
      </w:r>
    </w:p>
    <w:p w14:paraId="5B5D8CC9" w14:textId="6B1EAC51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гладильная доска, утюг;</w:t>
      </w:r>
    </w:p>
    <w:p w14:paraId="12C5942B" w14:textId="5ED6FDF5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униформа;</w:t>
      </w:r>
    </w:p>
    <w:p w14:paraId="78D980F5" w14:textId="57958DE9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кукольные манекены для одежды;</w:t>
      </w:r>
    </w:p>
    <w:p w14:paraId="1F720A4D" w14:textId="5A54181B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заказов и квитанции;</w:t>
      </w:r>
    </w:p>
    <w:p w14:paraId="55F83BBD" w14:textId="4981E2FA" w:rsidR="00EC7DED" w:rsidRDefault="00EC7DED" w:rsidP="00EC7DE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размеров.</w:t>
      </w:r>
    </w:p>
    <w:p w14:paraId="16ED6412" w14:textId="7CA83658" w:rsidR="00EC7DED" w:rsidRDefault="00EC7DED" w:rsidP="00EC7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Игры-спутники:</w:t>
      </w:r>
    </w:p>
    <w:p w14:paraId="5C39B91D" w14:textId="4A0E4F03" w:rsidR="00EC7DED" w:rsidRDefault="00EC7DED" w:rsidP="00EC7DE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пошив одежды;</w:t>
      </w:r>
    </w:p>
    <w:p w14:paraId="21F9FA3D" w14:textId="5E77A4E8" w:rsidR="00EC7DED" w:rsidRDefault="00EC7DED" w:rsidP="00EC7DE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мод</w:t>
      </w:r>
      <w:r w:rsidR="00A37225">
        <w:rPr>
          <w:rFonts w:ascii="Times New Roman" w:hAnsi="Times New Roman" w:cs="Times New Roman"/>
          <w:sz w:val="28"/>
          <w:szCs w:val="28"/>
        </w:rPr>
        <w:t>;</w:t>
      </w:r>
    </w:p>
    <w:p w14:paraId="45F38D76" w14:textId="14800E8E" w:rsidR="00914230" w:rsidRDefault="00A37225" w:rsidP="00A3722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 обедов из кафе.</w:t>
      </w:r>
    </w:p>
    <w:p w14:paraId="0FBB1051" w14:textId="0B9B723E" w:rsidR="00F3597D" w:rsidRDefault="0046342B" w:rsidP="00463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15,16,17</w:t>
      </w: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6ABCAB52" w14:textId="2E47DE01" w:rsidR="00F3597D" w:rsidRDefault="00F3597D" w:rsidP="0046342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5FA">
        <w:rPr>
          <w:rFonts w:ascii="Times New Roman" w:hAnsi="Times New Roman" w:cs="Times New Roman"/>
          <w:b/>
          <w:bCs/>
          <w:sz w:val="28"/>
          <w:szCs w:val="28"/>
        </w:rPr>
        <w:t>Сюжетно-ролевая иг</w:t>
      </w:r>
      <w:r>
        <w:rPr>
          <w:rFonts w:ascii="Times New Roman" w:hAnsi="Times New Roman" w:cs="Times New Roman"/>
          <w:b/>
          <w:bCs/>
          <w:sz w:val="28"/>
          <w:szCs w:val="28"/>
        </w:rPr>
        <w:t>ра «ГИБДД</w:t>
      </w:r>
      <w:r w:rsidRPr="000F05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61CA2FC" w14:textId="6975ADF2" w:rsidR="00F3597D" w:rsidRDefault="00F3597D" w:rsidP="00F35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задачи:</w:t>
      </w:r>
    </w:p>
    <w:p w14:paraId="629F11BA" w14:textId="12F86291" w:rsidR="00F3597D" w:rsidRDefault="00F03031" w:rsidP="00F3597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597D">
        <w:rPr>
          <w:rFonts w:ascii="Times New Roman" w:hAnsi="Times New Roman" w:cs="Times New Roman"/>
          <w:sz w:val="28"/>
          <w:szCs w:val="28"/>
        </w:rPr>
        <w:t xml:space="preserve">азвивать умение получать необходимую информацию в общении, выслушать другого человека, вести простой диалог </w:t>
      </w:r>
      <w:proofErr w:type="gramStart"/>
      <w:r w:rsidR="00F359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3597D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14:paraId="35DE6A94" w14:textId="7683EF1F" w:rsidR="00F3597D" w:rsidRDefault="00F03031" w:rsidP="00F3597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3597D">
        <w:rPr>
          <w:rFonts w:ascii="Times New Roman" w:hAnsi="Times New Roman" w:cs="Times New Roman"/>
          <w:sz w:val="28"/>
          <w:szCs w:val="28"/>
        </w:rPr>
        <w:t>акрепить знание детей о правилах дорожного движения. Уточнить понятия: дорога, тротуар, проезжая часть, их назначение. Расширять у детей представления о труде работников ГИБДД;</w:t>
      </w:r>
    </w:p>
    <w:p w14:paraId="76362C60" w14:textId="538570C5" w:rsidR="00F3597D" w:rsidRDefault="00F03031" w:rsidP="00F3597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3597D">
        <w:rPr>
          <w:rFonts w:ascii="Times New Roman" w:hAnsi="Times New Roman" w:cs="Times New Roman"/>
          <w:sz w:val="28"/>
          <w:szCs w:val="28"/>
        </w:rPr>
        <w:t>чить соблюдать правила поведения в общественных местах;</w:t>
      </w:r>
    </w:p>
    <w:p w14:paraId="0E890C8D" w14:textId="6B7475ED" w:rsidR="00654C1E" w:rsidRDefault="00F03031" w:rsidP="00654C1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3597D">
        <w:rPr>
          <w:rFonts w:ascii="Times New Roman" w:hAnsi="Times New Roman" w:cs="Times New Roman"/>
          <w:sz w:val="28"/>
          <w:szCs w:val="28"/>
        </w:rPr>
        <w:t>овершенствовать умение детей объединяться в игре, распределять роли, выполнять игровые действия</w:t>
      </w:r>
      <w:r w:rsidR="00654C1E">
        <w:rPr>
          <w:rFonts w:ascii="Times New Roman" w:hAnsi="Times New Roman" w:cs="Times New Roman"/>
          <w:sz w:val="28"/>
          <w:szCs w:val="28"/>
        </w:rPr>
        <w:t>, поступать в соответствии с правилами и общим игровым замыслом;</w:t>
      </w:r>
    </w:p>
    <w:p w14:paraId="20701158" w14:textId="4EB1BFBA" w:rsidR="00654C1E" w:rsidRDefault="00F03031" w:rsidP="00654C1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4C1E">
        <w:rPr>
          <w:rFonts w:ascii="Times New Roman" w:hAnsi="Times New Roman" w:cs="Times New Roman"/>
          <w:sz w:val="28"/>
          <w:szCs w:val="28"/>
        </w:rPr>
        <w:t>тимулировать творческую активность детей в игре.</w:t>
      </w:r>
    </w:p>
    <w:p w14:paraId="48CCDB28" w14:textId="1D1A1DD8" w:rsidR="00654C1E" w:rsidRDefault="00654C1E" w:rsidP="00654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0DF7994D" w14:textId="0B5C9DE3" w:rsidR="00654C1E" w:rsidRDefault="00F03031" w:rsidP="00654C1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54C1E">
        <w:rPr>
          <w:rFonts w:ascii="Times New Roman" w:hAnsi="Times New Roman" w:cs="Times New Roman"/>
          <w:sz w:val="28"/>
          <w:szCs w:val="28"/>
        </w:rPr>
        <w:t>еседы;</w:t>
      </w:r>
    </w:p>
    <w:p w14:paraId="79C0C967" w14:textId="57B77D73" w:rsidR="00654C1E" w:rsidRDefault="00F03031" w:rsidP="00654C1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54C1E">
        <w:rPr>
          <w:rFonts w:ascii="Times New Roman" w:hAnsi="Times New Roman" w:cs="Times New Roman"/>
          <w:sz w:val="28"/>
          <w:szCs w:val="28"/>
        </w:rPr>
        <w:t>ассматривание иллюстраций о правилах дорожного движения;</w:t>
      </w:r>
    </w:p>
    <w:p w14:paraId="5677ACDC" w14:textId="046AD202" w:rsidR="00654C1E" w:rsidRDefault="00F03031" w:rsidP="00654C1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54C1E">
        <w:rPr>
          <w:rFonts w:ascii="Times New Roman" w:hAnsi="Times New Roman" w:cs="Times New Roman"/>
          <w:sz w:val="28"/>
          <w:szCs w:val="28"/>
        </w:rPr>
        <w:t>идактические и настольно-печатные игры;</w:t>
      </w:r>
    </w:p>
    <w:p w14:paraId="09828E29" w14:textId="5E29D068" w:rsidR="00654C1E" w:rsidRDefault="00F03031" w:rsidP="00654C1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54C1E">
        <w:rPr>
          <w:rFonts w:ascii="Times New Roman" w:hAnsi="Times New Roman" w:cs="Times New Roman"/>
          <w:sz w:val="28"/>
          <w:szCs w:val="28"/>
        </w:rPr>
        <w:t>тение художественной литературы;</w:t>
      </w:r>
    </w:p>
    <w:p w14:paraId="010ABB34" w14:textId="2F0312A3" w:rsidR="00654C1E" w:rsidRDefault="00F03031" w:rsidP="00654C1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4C1E">
        <w:rPr>
          <w:rFonts w:ascii="Times New Roman" w:hAnsi="Times New Roman" w:cs="Times New Roman"/>
          <w:sz w:val="28"/>
          <w:szCs w:val="28"/>
        </w:rPr>
        <w:t>оставление рассказа из личного опыта «Как я перехожу улицу».</w:t>
      </w:r>
    </w:p>
    <w:p w14:paraId="166D772B" w14:textId="79575026" w:rsidR="00654C1E" w:rsidRDefault="00654C1E" w:rsidP="00654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предметно-игровая среда:</w:t>
      </w:r>
    </w:p>
    <w:p w14:paraId="25AAA7B6" w14:textId="17D1C60F" w:rsidR="00654C1E" w:rsidRDefault="00F03031" w:rsidP="00654C1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54C1E">
        <w:rPr>
          <w:rFonts w:ascii="Times New Roman" w:hAnsi="Times New Roman" w:cs="Times New Roman"/>
          <w:sz w:val="28"/>
          <w:szCs w:val="28"/>
        </w:rPr>
        <w:t>орожные знаки, светофор;</w:t>
      </w:r>
    </w:p>
    <w:p w14:paraId="0EDC5712" w14:textId="76FC1848" w:rsidR="00654C1E" w:rsidRDefault="00F03031" w:rsidP="00654C1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54C1E">
        <w:rPr>
          <w:rFonts w:ascii="Times New Roman" w:hAnsi="Times New Roman" w:cs="Times New Roman"/>
          <w:sz w:val="28"/>
          <w:szCs w:val="28"/>
        </w:rPr>
        <w:t>ниформа сотрудников ГИБДД;</w:t>
      </w:r>
    </w:p>
    <w:p w14:paraId="15647425" w14:textId="697C3688" w:rsidR="00654C1E" w:rsidRDefault="00F03031" w:rsidP="00654C1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4C1E">
        <w:rPr>
          <w:rFonts w:ascii="Times New Roman" w:hAnsi="Times New Roman" w:cs="Times New Roman"/>
          <w:sz w:val="28"/>
          <w:szCs w:val="28"/>
        </w:rPr>
        <w:t>ашина ГИБДД</w:t>
      </w:r>
      <w:r>
        <w:rPr>
          <w:rFonts w:ascii="Times New Roman" w:hAnsi="Times New Roman" w:cs="Times New Roman"/>
          <w:sz w:val="28"/>
          <w:szCs w:val="28"/>
        </w:rPr>
        <w:t xml:space="preserve"> и «зебра»</w:t>
      </w:r>
      <w:r w:rsidR="00654C1E">
        <w:rPr>
          <w:rFonts w:ascii="Times New Roman" w:hAnsi="Times New Roman" w:cs="Times New Roman"/>
          <w:sz w:val="28"/>
          <w:szCs w:val="28"/>
        </w:rPr>
        <w:t>;</w:t>
      </w:r>
    </w:p>
    <w:p w14:paraId="4D6D9E50" w14:textId="3A653CF9" w:rsidR="00654C1E" w:rsidRDefault="00F03031" w:rsidP="00654C1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4C1E">
        <w:rPr>
          <w:rFonts w:ascii="Times New Roman" w:hAnsi="Times New Roman" w:cs="Times New Roman"/>
          <w:sz w:val="28"/>
          <w:szCs w:val="28"/>
        </w:rPr>
        <w:t>рава с фотографиями наших воспитанников, рации, жезл, наручники;</w:t>
      </w:r>
    </w:p>
    <w:p w14:paraId="4F7ABC95" w14:textId="4B359DAF" w:rsidR="00F03031" w:rsidRDefault="00F03031" w:rsidP="00F0303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маски с различными видами автотранспорта.</w:t>
      </w:r>
    </w:p>
    <w:p w14:paraId="4FBFDD9A" w14:textId="1D781924" w:rsidR="00F03031" w:rsidRDefault="00F03031" w:rsidP="00F03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Игры-спутники:</w:t>
      </w:r>
    </w:p>
    <w:p w14:paraId="23693D11" w14:textId="0A69BCF3" w:rsidR="00F03031" w:rsidRDefault="00F03031" w:rsidP="00F0303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дорожных знаков;</w:t>
      </w:r>
    </w:p>
    <w:p w14:paraId="34E97252" w14:textId="48DD6EBD" w:rsidR="00F03031" w:rsidRDefault="00F03031" w:rsidP="00F0303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дорожного движения;</w:t>
      </w:r>
    </w:p>
    <w:p w14:paraId="0B03CA4D" w14:textId="599FA3CC" w:rsidR="00F03031" w:rsidRPr="00F03031" w:rsidRDefault="00F03031" w:rsidP="00F0303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происшествия на дорогах.</w:t>
      </w:r>
    </w:p>
    <w:p w14:paraId="32C60809" w14:textId="77777777" w:rsidR="00F03031" w:rsidRPr="00F03031" w:rsidRDefault="00F03031" w:rsidP="00F030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F7849" w14:textId="695A66B2" w:rsidR="00914230" w:rsidRDefault="0046342B" w:rsidP="00E02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8</w:t>
      </w:r>
      <w:r w:rsidRPr="00F030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</w:t>
      </w:r>
      <w:proofErr w:type="gramStart"/>
      <w:r w:rsidRPr="00F03031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91423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14230">
        <w:rPr>
          <w:rFonts w:ascii="Times New Roman" w:hAnsi="Times New Roman" w:cs="Times New Roman"/>
          <w:sz w:val="28"/>
          <w:szCs w:val="28"/>
        </w:rPr>
        <w:t xml:space="preserve">аким образом организованные нами </w:t>
      </w:r>
      <w:r w:rsidR="002A70ED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914230">
        <w:rPr>
          <w:rFonts w:ascii="Times New Roman" w:hAnsi="Times New Roman" w:cs="Times New Roman"/>
          <w:sz w:val="28"/>
          <w:szCs w:val="28"/>
        </w:rPr>
        <w:t>сюжетно-ролевые игры сыграли большую роль в развитии наших воспитанников.</w:t>
      </w:r>
    </w:p>
    <w:p w14:paraId="25DD2175" w14:textId="77777777" w:rsidR="00483436" w:rsidRDefault="00914230" w:rsidP="004834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сюжетно-ролевая игра является неотъемлемой частью дошкольного детства. Ролевые игры развивают речь, внимание, память, мышление, воображение, учат детей делать выбор, проявлять инициативу.</w:t>
      </w:r>
      <w:r w:rsidR="002A7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интересная и важная де</w:t>
      </w:r>
      <w:r w:rsidR="002A70ED">
        <w:rPr>
          <w:rFonts w:ascii="Times New Roman" w:hAnsi="Times New Roman" w:cs="Times New Roman"/>
          <w:sz w:val="28"/>
          <w:szCs w:val="28"/>
        </w:rPr>
        <w:t>ятельность помогает детям научиться ориентироваться в сложном, быстро меняющемся мире. Взаимодействовать с окружающими людьми, жить в социуме, что и требует сейчас ФГОС дошкольного образования.</w:t>
      </w:r>
      <w:r w:rsidR="00817A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2560B" w14:textId="38440E16" w:rsidR="00D1155A" w:rsidRPr="00483436" w:rsidRDefault="00483436" w:rsidP="004834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436">
        <w:rPr>
          <w:rFonts w:ascii="Times New Roman" w:hAnsi="Times New Roman" w:cs="Times New Roman"/>
          <w:sz w:val="28"/>
          <w:szCs w:val="28"/>
        </w:rPr>
        <w:t xml:space="preserve">На основе проявленного интереса детей к этим сюжетно-ролевым играм мы поставили для себя цель в дальнейшем пополнять игры новыми атрибутами и </w:t>
      </w:r>
      <w:r w:rsidR="001F049A" w:rsidRPr="00483436">
        <w:rPr>
          <w:rFonts w:ascii="Times New Roman" w:hAnsi="Times New Roman" w:cs="Times New Roman"/>
          <w:sz w:val="28"/>
          <w:szCs w:val="28"/>
        </w:rPr>
        <w:t>создать новые сюжетно-ролевые игры с учетом возрастных особенностей и современных тенденций.</w:t>
      </w:r>
    </w:p>
    <w:p w14:paraId="036BBB71" w14:textId="77777777" w:rsidR="00D1155A" w:rsidRPr="00D1155A" w:rsidRDefault="00D1155A" w:rsidP="004834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7A875A" w14:textId="04C89FA7" w:rsidR="0037752B" w:rsidRDefault="00A37225" w:rsidP="00A372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14:paraId="5D6A2284" w14:textId="77777777" w:rsidR="00C13DCE" w:rsidRDefault="00A37225" w:rsidP="00A3722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Попова,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С.С.</w:t>
      </w:r>
      <w:r w:rsidR="00C13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 w:rsidR="00C13DCE">
        <w:rPr>
          <w:rFonts w:ascii="Times New Roman" w:hAnsi="Times New Roman" w:cs="Times New Roman"/>
          <w:sz w:val="28"/>
          <w:szCs w:val="28"/>
        </w:rPr>
        <w:t xml:space="preserve"> «Сюжетно – ролевые игры ХХ</w:t>
      </w:r>
      <w:proofErr w:type="gramStart"/>
      <w:r w:rsidR="00C13DC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DCE">
        <w:rPr>
          <w:rFonts w:ascii="Times New Roman" w:hAnsi="Times New Roman" w:cs="Times New Roman"/>
          <w:sz w:val="28"/>
          <w:szCs w:val="28"/>
        </w:rPr>
        <w:t>века для социально-коммуникативного развития детей дошкольного возраста 5-7 лет».</w:t>
      </w:r>
    </w:p>
    <w:p w14:paraId="0067D9BF" w14:textId="47EA5440" w:rsidR="00BF2A0C" w:rsidRDefault="00BF2A0C" w:rsidP="00A3722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О.В. Солнцева «Планирование образовательного процесса дошкольной организации: современные подходы и технология»</w:t>
      </w:r>
      <w:r w:rsidR="008C0AC6">
        <w:rPr>
          <w:rFonts w:ascii="Times New Roman" w:hAnsi="Times New Roman" w:cs="Times New Roman"/>
          <w:sz w:val="28"/>
          <w:szCs w:val="28"/>
        </w:rPr>
        <w:t>.</w:t>
      </w:r>
    </w:p>
    <w:p w14:paraId="5DB66989" w14:textId="77777777" w:rsidR="0057762A" w:rsidRDefault="00BF2A0C" w:rsidP="00A3722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 «Детство» Т.И. Бабаева, А.Г. Гогоберидзе, З.А. Михайлова и др.</w:t>
      </w:r>
    </w:p>
    <w:p w14:paraId="0671948D" w14:textId="03AEF0D2" w:rsidR="0057762A" w:rsidRDefault="0057762A" w:rsidP="00A3722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Е.И. Щербакова «Формирование взаимоотношений детей 3-5 лет в игре»</w:t>
      </w:r>
      <w:r w:rsidR="008C0AC6">
        <w:rPr>
          <w:rFonts w:ascii="Times New Roman" w:hAnsi="Times New Roman" w:cs="Times New Roman"/>
          <w:sz w:val="28"/>
          <w:szCs w:val="28"/>
        </w:rPr>
        <w:t>.</w:t>
      </w:r>
    </w:p>
    <w:p w14:paraId="1FA18025" w14:textId="69596C66" w:rsidR="00A37225" w:rsidRPr="00A37225" w:rsidRDefault="0057762A" w:rsidP="00A3722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  <w:r w:rsidR="008C0AC6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  <w:r w:rsidR="00A3722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5EEA85" w14:textId="0DA3C507" w:rsidR="00226BBC" w:rsidRDefault="00226BBC" w:rsidP="00226B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CA4434" w14:textId="77777777" w:rsidR="00226BBC" w:rsidRDefault="00226BBC" w:rsidP="00226B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9D4D1A" w14:textId="77777777" w:rsidR="00226BBC" w:rsidRPr="00226BBC" w:rsidRDefault="00226BBC" w:rsidP="00226B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6BBC" w:rsidRPr="0022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3BC"/>
    <w:multiLevelType w:val="hybridMultilevel"/>
    <w:tmpl w:val="32CE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48E"/>
    <w:multiLevelType w:val="hybridMultilevel"/>
    <w:tmpl w:val="92CE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12D4"/>
    <w:multiLevelType w:val="hybridMultilevel"/>
    <w:tmpl w:val="08E4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A325B"/>
    <w:multiLevelType w:val="hybridMultilevel"/>
    <w:tmpl w:val="02887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837EC"/>
    <w:multiLevelType w:val="hybridMultilevel"/>
    <w:tmpl w:val="2320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01115"/>
    <w:multiLevelType w:val="hybridMultilevel"/>
    <w:tmpl w:val="E82E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AA9"/>
    <w:multiLevelType w:val="hybridMultilevel"/>
    <w:tmpl w:val="A302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40EE0"/>
    <w:multiLevelType w:val="hybridMultilevel"/>
    <w:tmpl w:val="CA94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F0FFD"/>
    <w:multiLevelType w:val="hybridMultilevel"/>
    <w:tmpl w:val="10DA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B79D5"/>
    <w:multiLevelType w:val="hybridMultilevel"/>
    <w:tmpl w:val="4DBA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E1592"/>
    <w:multiLevelType w:val="hybridMultilevel"/>
    <w:tmpl w:val="65CE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751E4"/>
    <w:multiLevelType w:val="hybridMultilevel"/>
    <w:tmpl w:val="A782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C6AD6"/>
    <w:multiLevelType w:val="hybridMultilevel"/>
    <w:tmpl w:val="DA06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85945"/>
    <w:multiLevelType w:val="hybridMultilevel"/>
    <w:tmpl w:val="E94C9A7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>
    <w:nsid w:val="45D718CF"/>
    <w:multiLevelType w:val="hybridMultilevel"/>
    <w:tmpl w:val="0296B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24C7F"/>
    <w:multiLevelType w:val="hybridMultilevel"/>
    <w:tmpl w:val="E700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066D3"/>
    <w:multiLevelType w:val="hybridMultilevel"/>
    <w:tmpl w:val="1666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7531B"/>
    <w:multiLevelType w:val="hybridMultilevel"/>
    <w:tmpl w:val="E162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E6A5C"/>
    <w:multiLevelType w:val="hybridMultilevel"/>
    <w:tmpl w:val="3E14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45EEA"/>
    <w:multiLevelType w:val="hybridMultilevel"/>
    <w:tmpl w:val="1736E732"/>
    <w:lvl w:ilvl="0" w:tplc="FFFFFFFF">
      <w:start w:val="1"/>
      <w:numFmt w:val="decimal"/>
      <w:lvlText w:val="%1."/>
      <w:lvlJc w:val="left"/>
      <w:pPr>
        <w:ind w:left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64F51"/>
    <w:multiLevelType w:val="hybridMultilevel"/>
    <w:tmpl w:val="5A7A8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008F4"/>
    <w:multiLevelType w:val="hybridMultilevel"/>
    <w:tmpl w:val="39F8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F7521"/>
    <w:multiLevelType w:val="hybridMultilevel"/>
    <w:tmpl w:val="A3EC3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F79CF"/>
    <w:multiLevelType w:val="hybridMultilevel"/>
    <w:tmpl w:val="DD9C35B4"/>
    <w:lvl w:ilvl="0" w:tplc="0419000F">
      <w:start w:val="1"/>
      <w:numFmt w:val="decimal"/>
      <w:lvlText w:val="%1."/>
      <w:lvlJc w:val="left"/>
      <w:pPr>
        <w:ind w:left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23"/>
  </w:num>
  <w:num w:numId="5">
    <w:abstractNumId w:val="12"/>
  </w:num>
  <w:num w:numId="6">
    <w:abstractNumId w:val="7"/>
  </w:num>
  <w:num w:numId="7">
    <w:abstractNumId w:val="15"/>
  </w:num>
  <w:num w:numId="8">
    <w:abstractNumId w:val="16"/>
  </w:num>
  <w:num w:numId="9">
    <w:abstractNumId w:val="20"/>
  </w:num>
  <w:num w:numId="10">
    <w:abstractNumId w:val="1"/>
  </w:num>
  <w:num w:numId="11">
    <w:abstractNumId w:val="14"/>
  </w:num>
  <w:num w:numId="12">
    <w:abstractNumId w:val="10"/>
  </w:num>
  <w:num w:numId="13">
    <w:abstractNumId w:val="13"/>
  </w:num>
  <w:num w:numId="14">
    <w:abstractNumId w:val="21"/>
  </w:num>
  <w:num w:numId="15">
    <w:abstractNumId w:val="6"/>
  </w:num>
  <w:num w:numId="16">
    <w:abstractNumId w:val="9"/>
  </w:num>
  <w:num w:numId="17">
    <w:abstractNumId w:val="11"/>
  </w:num>
  <w:num w:numId="18">
    <w:abstractNumId w:val="8"/>
  </w:num>
  <w:num w:numId="19">
    <w:abstractNumId w:val="0"/>
  </w:num>
  <w:num w:numId="20">
    <w:abstractNumId w:val="19"/>
  </w:num>
  <w:num w:numId="21">
    <w:abstractNumId w:val="2"/>
  </w:num>
  <w:num w:numId="22">
    <w:abstractNumId w:val="22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A6"/>
    <w:rsid w:val="000D36A6"/>
    <w:rsid w:val="000F05FA"/>
    <w:rsid w:val="001F049A"/>
    <w:rsid w:val="00226BBC"/>
    <w:rsid w:val="002A70ED"/>
    <w:rsid w:val="0034463B"/>
    <w:rsid w:val="0037752B"/>
    <w:rsid w:val="0046342B"/>
    <w:rsid w:val="00483436"/>
    <w:rsid w:val="0057762A"/>
    <w:rsid w:val="00654C1E"/>
    <w:rsid w:val="00671662"/>
    <w:rsid w:val="00743CFE"/>
    <w:rsid w:val="007F1C1C"/>
    <w:rsid w:val="00817AC0"/>
    <w:rsid w:val="008C0AC6"/>
    <w:rsid w:val="00914230"/>
    <w:rsid w:val="009A472E"/>
    <w:rsid w:val="00A37225"/>
    <w:rsid w:val="00B84518"/>
    <w:rsid w:val="00BF2A0C"/>
    <w:rsid w:val="00C13DCE"/>
    <w:rsid w:val="00C17168"/>
    <w:rsid w:val="00D1155A"/>
    <w:rsid w:val="00D25662"/>
    <w:rsid w:val="00D629E4"/>
    <w:rsid w:val="00DD5440"/>
    <w:rsid w:val="00E0217A"/>
    <w:rsid w:val="00E02EA6"/>
    <w:rsid w:val="00EB5477"/>
    <w:rsid w:val="00EC7DED"/>
    <w:rsid w:val="00F03031"/>
    <w:rsid w:val="00F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7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E6000-5806-4F2C-AA7B-004667B0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Куксенок</dc:creator>
  <cp:keywords/>
  <dc:description/>
  <cp:lastModifiedBy>User</cp:lastModifiedBy>
  <cp:revision>8</cp:revision>
  <cp:lastPrinted>2022-02-04T04:59:00Z</cp:lastPrinted>
  <dcterms:created xsi:type="dcterms:W3CDTF">2022-02-02T07:57:00Z</dcterms:created>
  <dcterms:modified xsi:type="dcterms:W3CDTF">2022-02-05T12:07:00Z</dcterms:modified>
</cp:coreProperties>
</file>