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89" w:rsidRDefault="00941B89" w:rsidP="00941B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21"/>
        </w:rPr>
      </w:pPr>
      <w:r w:rsidRPr="00941B89">
        <w:rPr>
          <w:b/>
          <w:sz w:val="40"/>
          <w:szCs w:val="21"/>
        </w:rPr>
        <w:t>Роль семьи и родителей в пропаганде</w:t>
      </w:r>
    </w:p>
    <w:p w:rsidR="00941B89" w:rsidRDefault="00941B89" w:rsidP="00941B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21"/>
        </w:rPr>
      </w:pPr>
      <w:r w:rsidRPr="00941B89">
        <w:rPr>
          <w:b/>
          <w:sz w:val="40"/>
          <w:szCs w:val="21"/>
        </w:rPr>
        <w:t xml:space="preserve"> здорового образа жизни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21"/>
        </w:rPr>
      </w:pPr>
      <w:bookmarkStart w:id="0" w:name="_GoBack"/>
      <w:bookmarkEnd w:id="0"/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 Здоровый образ жизни  — образ жизни человека, направленный на профилактику болезней и укрепление здоровья. Можно ли обучать детей так, чтобы сохранилось или даже укреплялось состояние их здоровья? Практически это не всегда получается.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Здоровый ребёнок - это не только идеал и абстрактная ценность, но и практически достижимая норма жизни. Воспитание детей - большая радость и большая ответственность, большой труд. Но недостаточно обеспечить материальное благополучие - необходимо, чтобы каждый ребёнок рос в условиях душевного комфорта, добропорядочности.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Все начинается с семьи. Первое слово, первый шаг, полезные и вредные привычки ребенок увидит впервые в семье, среди людей, которые любят его не за что-то, а за то, что он просто есть, такой красивый, смышленый, с хорошим аппетитом, и не всегда с хорошим здоровьем.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Все родители, любящие своих детей, заботятся о том, чтобы они были здоровыми, хорошо выглядели, быстро росли, правильно развивались физически. Забота о здоровье ребенка и взрослого человека стала занимать во всем мире приоритетные позиции, поэтому забота о воспитании здорового ребенка является приоритетной и в работе ДОУ.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 Хорошее здоровье - это образ жизни. Это стиль жизни, который человек выбирает для себя, если хочет достичь наивысшего благополучия.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Задача взрослых состоит в том, чтобы сформировать у ребенка навыки правильного отношения к своему здоровью, умение заботиться о своем организме.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«Родители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возрасте» (п. 1 ст. 18 Закона РФ «Об образовании»). Рост количества детских заболеваний связан не только с социально-экологической обстановкой, но и с образом жизни семьи ребенка. К сожалению, в силу недостаточно развитого культурного уровня нашего общества здоровье еще не стоит на первом месте среди потребностей человека.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Многие родители не могут этим похвастаться и не служат для ребенка положительным примером здорового образа жизни, так как часто злоупотребляют курением и алкоголем, предпочитают многочасовые просмотры телепередач и видеофильмов закаливанию, занятиям физкультурой, прогулкам на свежем воздухе. Зачастую родители плохо представляют, как же необходимо приобщать ребенка к здоровому образу жизни, ведь нужно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И одной из задач ДОУ в работе по формированию здорового образа жизни заключается в том, чтобы совместно с родителями сформировать у детей привычки, которые сохраняют и укрепляют здоровье с детства: соблюдение режима дня, правильное питание, закаливание, формирование потребности в движении.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 xml:space="preserve">Несомненно, самым  важным здесь является правильно организованный режим дня, который оптимально сочетает периоды бодрствования и сна детей в течение суток, </w:t>
      </w:r>
      <w:r w:rsidRPr="00941B89">
        <w:rPr>
          <w:szCs w:val="21"/>
        </w:rPr>
        <w:lastRenderedPageBreak/>
        <w:t xml:space="preserve">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 Важно также заранее согласовывать с детьми выполнение режима дня дома в выходные дни. Родители должны пропагандировать опыт по воспитанию полезных привычек как основу становления характера ребенка. Многие родители, вспоминая о своем детстве, рассказывают, какими видами спорта  они  любили заниматься, в какие подвижные игры они играли со сверстниками. И еще один важный момент нельзя забывать. Взрослые должны есть вместе с детьми, чтобы создать дружескую атмосферу, научить детей расслабляться, отдыхать. Личный пример взрослых родителей— </w:t>
      </w:r>
      <w:proofErr w:type="gramStart"/>
      <w:r w:rsidRPr="00941B89">
        <w:rPr>
          <w:szCs w:val="21"/>
        </w:rPr>
        <w:t>мы</w:t>
      </w:r>
      <w:proofErr w:type="gramEnd"/>
      <w:r w:rsidRPr="00941B89">
        <w:rPr>
          <w:szCs w:val="21"/>
        </w:rPr>
        <w:t xml:space="preserve"> - за здоровый образ жизни: отказ от вредных привычек; участие в спортивных соревнованиях; пешеходные прогулки; здоровое питание; соблюдение режима дня; двигательная активность и т.п. Родители должны занимать позицию активного участника, своим примером показывать детям, что занятия физическими упражнениями необходимы для здоровья.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Своей культурой общения, доброжелательностью они создают условия, благодаря которым хорошие манеры поведения за столом, положительное отношение к здоровой пище вырабатываются достаточно быстро и усваиваются детьми на всю жизнь. У детей важно формировать интерес к оздоровлению собственного организма. Чем раньше ребенок получит представление о строении тела человека, узнает о важности закаливания, движения, правильного питания, сна тем раньше он будет приобщен к здоровому образу жизни. Но нельзя насильно принуждать заниматься физкультурой, иначе ребенок потеряет  интерес к этому.  И если взрослые регулярно и с удовольствием занимаются физической культурой и спортом, соблюдают режим, правила гигиены и закаливания, то дети, глядя на них, систематически будут делать утреннюю зарядку,  заниматься физическими упражнениями и спортивными играми.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А как хочется детям, чтобы родители проводили с ними свободное время, выходные! Неповторимая эмоциональная атмосфера семейных отношений, постоянство и длительность общения детей и взрослых в самых разных жизненных ситуациях, все это оказывает сильнейшее воздействие на впечатлительного, склонного к подражанию дошкольника. Очень важными для формирования здоровой личности ребенка являются общественные убеждения взрослых членов семьи, отношения дружбы и взаимоуважения между ними, умение родителей организовывать содержательную жизнь и деятельность детей.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Можно выделить следующие формы совместного отдыха детей и родителей:</w:t>
      </w:r>
    </w:p>
    <w:p w:rsidR="00941B89" w:rsidRPr="00941B89" w:rsidRDefault="00941B89" w:rsidP="00941B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Совместная интеллектуальная деятельность: интеллектуальные семейные игры, разгадывание кроссвордов, ребусов, загадок, составление собственных кроссвордов.</w:t>
      </w:r>
    </w:p>
    <w:p w:rsidR="00941B89" w:rsidRPr="00941B89" w:rsidRDefault="00941B89" w:rsidP="00941B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Совместная творческая деятельность: оформление поздравления родственникам, подготовка квартиры к празднику, выполнение каких-либо художественных работ, поделок.</w:t>
      </w:r>
    </w:p>
    <w:p w:rsidR="00941B89" w:rsidRPr="00941B89" w:rsidRDefault="00941B89" w:rsidP="00941B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Совместная трудовая деятельность: уборка в квартире, благоустройство территории вокруг своего дома, выполнение работ на приусадебном участке.</w:t>
      </w:r>
    </w:p>
    <w:p w:rsidR="00941B89" w:rsidRPr="00941B89" w:rsidRDefault="00941B89" w:rsidP="00941B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Совместная спортивная деятельность: посещение тренажерного зала, бассейна, спортивные занятия на стадионе всей семьей, лыжные семейные прогулки.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t>Узнать о состоянии здоровья и физическом  развитии своего ребенка родители могут с помощью изучения результатов медицинских обследований, а также постоянных наблюдений за поведением ребенка и внимательных, тактичных бесед с ним. </w:t>
      </w:r>
    </w:p>
    <w:p w:rsidR="00941B89" w:rsidRPr="00941B89" w:rsidRDefault="00941B89" w:rsidP="00941B89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941B89">
        <w:rPr>
          <w:szCs w:val="21"/>
        </w:rPr>
        <w:lastRenderedPageBreak/>
        <w:t xml:space="preserve">Применяемые </w:t>
      </w:r>
      <w:proofErr w:type="spellStart"/>
      <w:r w:rsidRPr="00941B89">
        <w:rPr>
          <w:szCs w:val="21"/>
        </w:rPr>
        <w:t>здоровьесберегающие</w:t>
      </w:r>
      <w:proofErr w:type="spellEnd"/>
      <w:r w:rsidRPr="00941B89">
        <w:rPr>
          <w:szCs w:val="21"/>
        </w:rPr>
        <w:t xml:space="preserve"> технологии в воспитательно-образовательном процессе с детьми укрепляют здоровье детей, способствуют формированию культуры здоровья. Но главное, что хочется сказать мамам и папам: «Здоровье Вашего ребёнка в Ваших руках, дорогие родители!»</w:t>
      </w:r>
    </w:p>
    <w:p w:rsidR="00CA22B6" w:rsidRPr="00941B89" w:rsidRDefault="00CA22B6" w:rsidP="00941B89">
      <w:pPr>
        <w:jc w:val="both"/>
        <w:rPr>
          <w:rFonts w:ascii="Times New Roman" w:hAnsi="Times New Roman" w:cs="Times New Roman"/>
          <w:sz w:val="28"/>
        </w:rPr>
      </w:pPr>
    </w:p>
    <w:sectPr w:rsidR="00CA22B6" w:rsidRPr="0094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C056F"/>
    <w:multiLevelType w:val="multilevel"/>
    <w:tmpl w:val="55C4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5C"/>
    <w:rsid w:val="0004195C"/>
    <w:rsid w:val="00941B89"/>
    <w:rsid w:val="00C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2025-05-23T08:45:00Z</dcterms:created>
  <dcterms:modified xsi:type="dcterms:W3CDTF">2025-05-23T08:46:00Z</dcterms:modified>
</cp:coreProperties>
</file>