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52FD2489" w:rsidR="009738AF" w:rsidRPr="00234B37" w:rsidRDefault="00C01AAF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4B37">
        <w:rPr>
          <w:rFonts w:ascii="Times New Roman" w:hAnsi="Times New Roman" w:cs="Times New Roman"/>
          <w:b/>
          <w:bCs/>
          <w:sz w:val="26"/>
          <w:szCs w:val="26"/>
        </w:rPr>
        <w:t>Средства индивидуальной защиты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6FD1C1B" w14:textId="475825F6" w:rsidR="00E94C33" w:rsidRPr="00234B37" w:rsidRDefault="00211D16" w:rsidP="00E94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 xml:space="preserve">В соответствии со статьей 221 Трудового кодекса Российской Федерации (далее – ТК РФ) </w:t>
      </w:r>
      <w:r w:rsidR="00E94C33" w:rsidRPr="00234B37">
        <w:rPr>
          <w:rFonts w:ascii="Times New Roman" w:hAnsi="Times New Roman" w:cs="Times New Roman"/>
          <w:sz w:val="26"/>
          <w:szCs w:val="26"/>
        </w:rPr>
        <w:t>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средства индивидуальной защиты (далее – СИЗ), прошедшие подтверждение соответствия в порядке, установленном законодательством Российской Федерации о техническом регулировании.</w:t>
      </w:r>
    </w:p>
    <w:p w14:paraId="0538A93B" w14:textId="72266E08" w:rsidR="00211D16" w:rsidRPr="00234B37" w:rsidRDefault="00E94C33" w:rsidP="00E94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Работодатель за счет своих средств обязан в соответствии с установленными нормами обеспечивать своевременную выдачу СИЗ, их хранение, а также стирку, химическую чистку, сушку, ремонт и замену СИЗ.</w:t>
      </w:r>
    </w:p>
    <w:p w14:paraId="636989F0" w14:textId="56680CDA" w:rsidR="00C901ED" w:rsidRPr="00234B37" w:rsidRDefault="0032056F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 соответствии со статьей 214 ТК РФ работодатель обязан обеспечить</w:t>
      </w:r>
      <w:r w:rsidR="00C901ED" w:rsidRPr="00234B37">
        <w:rPr>
          <w:rFonts w:ascii="Times New Roman" w:hAnsi="Times New Roman" w:cs="Times New Roman"/>
          <w:sz w:val="26"/>
          <w:szCs w:val="26"/>
        </w:rPr>
        <w:t>:</w:t>
      </w:r>
    </w:p>
    <w:p w14:paraId="457623B4" w14:textId="38DE582A" w:rsidR="0032056F" w:rsidRPr="00234B37" w:rsidRDefault="00234B37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2056F" w:rsidRPr="00234B37">
        <w:rPr>
          <w:rFonts w:ascii="Times New Roman" w:hAnsi="Times New Roman" w:cs="Times New Roman"/>
          <w:sz w:val="26"/>
          <w:szCs w:val="26"/>
        </w:rPr>
        <w:t>приобретение за счет собственных средств и выдачу средств индивидуальной защиты</w:t>
      </w:r>
      <w:r w:rsidR="00C901ED" w:rsidRPr="00234B37">
        <w:rPr>
          <w:rFonts w:ascii="Times New Roman" w:hAnsi="Times New Roman" w:cs="Times New Roman"/>
          <w:sz w:val="26"/>
          <w:szCs w:val="26"/>
        </w:rPr>
        <w:t xml:space="preserve"> </w:t>
      </w:r>
      <w:r w:rsidR="0032056F" w:rsidRPr="00234B37">
        <w:rPr>
          <w:rFonts w:ascii="Times New Roman" w:hAnsi="Times New Roman" w:cs="Times New Roman"/>
          <w:sz w:val="26"/>
          <w:szCs w:val="26"/>
        </w:rPr>
        <w:t>и смывающих средств, прошедших подтверждение соответствия в установленном законодательством Российской Федерации о техническом регулировании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 w:rsidR="00C901ED" w:rsidRPr="00234B37">
        <w:rPr>
          <w:rFonts w:ascii="Times New Roman" w:hAnsi="Times New Roman" w:cs="Times New Roman"/>
          <w:sz w:val="26"/>
          <w:szCs w:val="26"/>
        </w:rPr>
        <w:t>;</w:t>
      </w:r>
    </w:p>
    <w:p w14:paraId="27A7B798" w14:textId="3BA4158F" w:rsidR="00C901ED" w:rsidRPr="00234B37" w:rsidRDefault="00234B37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C901ED" w:rsidRPr="00234B37">
        <w:rPr>
          <w:rFonts w:ascii="Times New Roman" w:hAnsi="Times New Roman" w:cs="Times New Roman"/>
          <w:sz w:val="26"/>
          <w:szCs w:val="26"/>
        </w:rPr>
        <w:t>организацию контроля за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</w:t>
      </w:r>
      <w:r w:rsidR="005E2B19" w:rsidRPr="00234B37">
        <w:rPr>
          <w:rFonts w:ascii="Times New Roman" w:hAnsi="Times New Roman" w:cs="Times New Roman"/>
          <w:sz w:val="26"/>
          <w:szCs w:val="26"/>
        </w:rPr>
        <w:t>;</w:t>
      </w:r>
    </w:p>
    <w:p w14:paraId="6A0C4BC5" w14:textId="2FF9F97F" w:rsidR="005E2B19" w:rsidRPr="00234B37" w:rsidRDefault="00234B37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5E2B19" w:rsidRPr="00234B37">
        <w:rPr>
          <w:rFonts w:ascii="Times New Roman" w:hAnsi="Times New Roman" w:cs="Times New Roman"/>
          <w:sz w:val="26"/>
          <w:szCs w:val="26"/>
        </w:rPr>
        <w:t>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СИЗ,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018AC642" w14:textId="793EC839" w:rsidR="0032056F" w:rsidRPr="00234B37" w:rsidRDefault="00C901ED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 соответствии со статьей 215 ТК РФ работник обязан использовать и правильно применять средства индивидуальной и коллективной защиты.</w:t>
      </w:r>
    </w:p>
    <w:p w14:paraId="78943767" w14:textId="52ADD3CB" w:rsidR="00D82CEF" w:rsidRPr="00234B37" w:rsidRDefault="00D82CEF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 соответствии со статьей 216 ТК РФ работник имеет право на 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средствами, прошедшими подтверждение соответствия в установленном законодательством Российской Федерации о техническом регулировании порядке</w:t>
      </w:r>
    </w:p>
    <w:p w14:paraId="4D213C33" w14:textId="0ED30CFC" w:rsidR="00D82CEF" w:rsidRPr="00234B37" w:rsidRDefault="00D82CEF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 соответствии со статьей 216.1 ТК РФ в случае необеспечения работника в соответствии с настоящим Кодексом средствами коллективной защиты и СИЗ, прошедшими подтверждение соответствия в установленном законодательством Российской Федерации о техническом регулировании порядке,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работника.</w:t>
      </w:r>
    </w:p>
    <w:p w14:paraId="7CEB1250" w14:textId="77777777" w:rsidR="005227A5" w:rsidRPr="00234B37" w:rsidRDefault="005227A5" w:rsidP="005227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Нормы бесплатной выдачи СИЗ работникам устанавливаются работодателем на основании единых Типовых норм выдачи СИЗ с учетом результатов специальной оценки условий труда, результатов оценки профессиональных рисков, мнения выборного органа первичной профсоюзной организации или иного уполномоченного представительного органа работников (при наличии такого представительного органа).</w:t>
      </w:r>
    </w:p>
    <w:p w14:paraId="5EFA85AA" w14:textId="6304BCA1" w:rsidR="0032056F" w:rsidRPr="00234B37" w:rsidRDefault="0032056F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 xml:space="preserve">Порядок обеспечения работников СИЗ определен Приказом Минздравсоцразвития России от 01.06.2009 № 290н «Об утверждении Межотраслевых правил обеспечения </w:t>
      </w:r>
      <w:r w:rsidRPr="00234B37">
        <w:rPr>
          <w:rFonts w:ascii="Times New Roman" w:hAnsi="Times New Roman" w:cs="Times New Roman"/>
          <w:sz w:val="26"/>
          <w:szCs w:val="26"/>
        </w:rPr>
        <w:lastRenderedPageBreak/>
        <w:t>работников специальной одеждой, специальной обувью и другими средствами индивидуальной защиты» (далее – Приказ № 290).</w:t>
      </w:r>
    </w:p>
    <w:p w14:paraId="4BE6BAC6" w14:textId="77777777" w:rsidR="0032056F" w:rsidRPr="00234B37" w:rsidRDefault="0032056F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 соответствии с ним, предоставление работникам СИЗ осуществляется в соответствии с типовыми нормами бесплатной выдачи специальной одежды, специальной обуви и других средств индивидуальной защиты (далее – типовые нормы), соответствующими его виду деятельности.</w:t>
      </w:r>
    </w:p>
    <w:p w14:paraId="6D982CF9" w14:textId="77777777" w:rsidR="0032056F" w:rsidRPr="00234B37" w:rsidRDefault="0032056F" w:rsidP="0032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При отсутствии профессий и должностей в соответствующих типовых нормах работодатель выдает работникам СИЗ, предусмотренные типовыми нормами для работников сквозных профессий и должностей всех отраслей экономики (утверждены Приказом Минтруда России от 09.12.2014 №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загрязнением»), а при отсутствии профессий и должностей в этих типовых нормах – типовыми нормами для работников, профессии (должности) которых характерны для выполняемых работ.</w:t>
      </w:r>
    </w:p>
    <w:p w14:paraId="3D4D1509" w14:textId="2CA61044" w:rsidR="005E2B19" w:rsidRPr="00234B37" w:rsidRDefault="005E2B19" w:rsidP="005E2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Конкретны</w:t>
      </w:r>
      <w:r w:rsidR="00234B37">
        <w:rPr>
          <w:rFonts w:ascii="Times New Roman" w:hAnsi="Times New Roman" w:cs="Times New Roman"/>
          <w:sz w:val="26"/>
          <w:szCs w:val="26"/>
        </w:rPr>
        <w:t>й</w:t>
      </w:r>
      <w:r w:rsidRPr="00234B37">
        <w:rPr>
          <w:rFonts w:ascii="Times New Roman" w:hAnsi="Times New Roman" w:cs="Times New Roman"/>
          <w:sz w:val="26"/>
          <w:szCs w:val="26"/>
        </w:rPr>
        <w:t xml:space="preserve"> перечень применяемых в организации СИЗ, нормы и периодичность выдачи их работникам регулируются коллективным договором и иными локальными нормативными актами, согласуемыми с первичной профсоюзной организацией. Ими также может быть оговорен порядок работы комиссии по оценке степени износа и порядку продления срока службы СИЗ.</w:t>
      </w:r>
    </w:p>
    <w:p w14:paraId="512CCAD1" w14:textId="77777777" w:rsidR="005E2B19" w:rsidRPr="00234B37" w:rsidRDefault="005E2B19" w:rsidP="005E2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Выдаваемые СИЗ должны обязательно соответствовать Техническому регламенту Таможенного союза (ТР ТС 019/2011, утвержденному решением Комиссии Таможенного союза от 9 декабря 2011 года № 878) и содержать соответствующую маркировку. Удаление маркировки с СИЗ и использование СИЗ без маркировки не допускается.</w:t>
      </w:r>
    </w:p>
    <w:p w14:paraId="29021716" w14:textId="11C988E2" w:rsidR="0032056F" w:rsidRPr="00234B37" w:rsidRDefault="00E94C33" w:rsidP="00A01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sz w:val="26"/>
          <w:szCs w:val="26"/>
        </w:rPr>
        <w:t>Выдача работникам и сдача ими СИЗ фиксируются записью в личной карточке учета выдачи СИЗ, форма которой приведена в приложении к Приказу № 290.</w:t>
      </w:r>
    </w:p>
    <w:p w14:paraId="34BCB85A" w14:textId="77777777" w:rsidR="0032056F" w:rsidRPr="00234B37" w:rsidRDefault="0032056F" w:rsidP="00A01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54D2C34" w14:textId="77777777" w:rsidR="009B3DE5" w:rsidRPr="00234B37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CF7D3E" w14:textId="77777777" w:rsidR="009B3DE5" w:rsidRPr="00234B37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9B3D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44145"/>
    <w:rsid w:val="00073F71"/>
    <w:rsid w:val="000870A3"/>
    <w:rsid w:val="0009007E"/>
    <w:rsid w:val="000D6745"/>
    <w:rsid w:val="000E1778"/>
    <w:rsid w:val="000F7CAF"/>
    <w:rsid w:val="001276DB"/>
    <w:rsid w:val="00177B0E"/>
    <w:rsid w:val="001E6DC5"/>
    <w:rsid w:val="00211D16"/>
    <w:rsid w:val="00234B37"/>
    <w:rsid w:val="0029269D"/>
    <w:rsid w:val="002A373F"/>
    <w:rsid w:val="002B2715"/>
    <w:rsid w:val="002C2B9E"/>
    <w:rsid w:val="0032056F"/>
    <w:rsid w:val="003370DD"/>
    <w:rsid w:val="00390A91"/>
    <w:rsid w:val="003C160C"/>
    <w:rsid w:val="003D2599"/>
    <w:rsid w:val="00431E7C"/>
    <w:rsid w:val="00475435"/>
    <w:rsid w:val="004C76D1"/>
    <w:rsid w:val="004F2AB1"/>
    <w:rsid w:val="005227A5"/>
    <w:rsid w:val="005716A1"/>
    <w:rsid w:val="005C3891"/>
    <w:rsid w:val="005E2B19"/>
    <w:rsid w:val="005F0A4D"/>
    <w:rsid w:val="006021A2"/>
    <w:rsid w:val="00612EB7"/>
    <w:rsid w:val="00620C1A"/>
    <w:rsid w:val="00646E13"/>
    <w:rsid w:val="00672E31"/>
    <w:rsid w:val="00682196"/>
    <w:rsid w:val="006B5CEB"/>
    <w:rsid w:val="00707DC5"/>
    <w:rsid w:val="00743894"/>
    <w:rsid w:val="00784809"/>
    <w:rsid w:val="00906123"/>
    <w:rsid w:val="00923730"/>
    <w:rsid w:val="00952779"/>
    <w:rsid w:val="00960F33"/>
    <w:rsid w:val="009738AF"/>
    <w:rsid w:val="00974E4B"/>
    <w:rsid w:val="009A4781"/>
    <w:rsid w:val="009B3DE5"/>
    <w:rsid w:val="00A018A7"/>
    <w:rsid w:val="00A2469D"/>
    <w:rsid w:val="00A4262C"/>
    <w:rsid w:val="00A43ADB"/>
    <w:rsid w:val="00A83785"/>
    <w:rsid w:val="00AE2662"/>
    <w:rsid w:val="00B5456D"/>
    <w:rsid w:val="00B715C6"/>
    <w:rsid w:val="00B72358"/>
    <w:rsid w:val="00B72AE3"/>
    <w:rsid w:val="00B9754C"/>
    <w:rsid w:val="00BD3789"/>
    <w:rsid w:val="00C01AAF"/>
    <w:rsid w:val="00C1341D"/>
    <w:rsid w:val="00C31DD1"/>
    <w:rsid w:val="00C43804"/>
    <w:rsid w:val="00C73066"/>
    <w:rsid w:val="00C901ED"/>
    <w:rsid w:val="00C949D8"/>
    <w:rsid w:val="00C94E51"/>
    <w:rsid w:val="00CA3136"/>
    <w:rsid w:val="00CA581C"/>
    <w:rsid w:val="00CB2797"/>
    <w:rsid w:val="00CB74CC"/>
    <w:rsid w:val="00D007F5"/>
    <w:rsid w:val="00D140D6"/>
    <w:rsid w:val="00D82CEF"/>
    <w:rsid w:val="00DB379C"/>
    <w:rsid w:val="00DC18DD"/>
    <w:rsid w:val="00DF143E"/>
    <w:rsid w:val="00E1129B"/>
    <w:rsid w:val="00E127D3"/>
    <w:rsid w:val="00E94C33"/>
    <w:rsid w:val="00EC6DF3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6</cp:revision>
  <dcterms:created xsi:type="dcterms:W3CDTF">2022-10-31T04:33:00Z</dcterms:created>
  <dcterms:modified xsi:type="dcterms:W3CDTF">2022-11-07T04:53:00Z</dcterms:modified>
</cp:coreProperties>
</file>