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E99F" w14:textId="1A1AB37C" w:rsidR="00D50D53" w:rsidRPr="005C16D1" w:rsidRDefault="005C16D1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D1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5C16D1">
        <w:rPr>
          <w:rFonts w:ascii="Times New Roman" w:hAnsi="Times New Roman" w:cs="Times New Roman"/>
          <w:sz w:val="28"/>
          <w:szCs w:val="28"/>
        </w:rPr>
        <w:t xml:space="preserve"> Может ли </w:t>
      </w:r>
      <w:r w:rsidR="00D50D53" w:rsidRPr="005C16D1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5C16D1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или учитель общеобразовательного учреждения </w:t>
      </w:r>
      <w:r w:rsidR="00D50D53" w:rsidRPr="005C16D1">
        <w:rPr>
          <w:rFonts w:ascii="Times New Roman" w:hAnsi="Times New Roman" w:cs="Times New Roman"/>
          <w:sz w:val="28"/>
          <w:szCs w:val="28"/>
        </w:rPr>
        <w:t>осуществля</w:t>
      </w:r>
      <w:r w:rsidRPr="005C16D1">
        <w:rPr>
          <w:rFonts w:ascii="Times New Roman" w:hAnsi="Times New Roman" w:cs="Times New Roman"/>
          <w:sz w:val="28"/>
          <w:szCs w:val="28"/>
        </w:rPr>
        <w:t xml:space="preserve">ть педагогическую </w:t>
      </w:r>
      <w:r w:rsidR="00D50D53" w:rsidRPr="005C16D1">
        <w:rPr>
          <w:rFonts w:ascii="Times New Roman" w:hAnsi="Times New Roman" w:cs="Times New Roman"/>
          <w:sz w:val="28"/>
          <w:szCs w:val="28"/>
        </w:rPr>
        <w:t>работу в этом же учреждении на условиях внутреннего совместительства</w:t>
      </w:r>
      <w:r w:rsidRPr="005C16D1">
        <w:rPr>
          <w:rFonts w:ascii="Times New Roman" w:hAnsi="Times New Roman" w:cs="Times New Roman"/>
          <w:sz w:val="28"/>
          <w:szCs w:val="28"/>
        </w:rPr>
        <w:t>?</w:t>
      </w:r>
      <w:r w:rsidR="00D50D53" w:rsidRPr="005C16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0A4A3" w14:textId="77777777" w:rsidR="007710DA" w:rsidRDefault="005C16D1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D1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="00D50D53" w:rsidRPr="005C16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65B4D9" w14:textId="419EFED0" w:rsidR="007710DA" w:rsidRDefault="007710DA" w:rsidP="00771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</w:t>
      </w:r>
      <w:r w:rsidRPr="007710DA">
        <w:rPr>
          <w:rFonts w:ascii="Times New Roman" w:hAnsi="Times New Roman" w:cs="Times New Roman"/>
          <w:sz w:val="28"/>
          <w:szCs w:val="28"/>
        </w:rPr>
        <w:t xml:space="preserve"> 60.1. </w:t>
      </w:r>
      <w:r>
        <w:rPr>
          <w:rFonts w:ascii="Times New Roman" w:hAnsi="Times New Roman" w:cs="Times New Roman"/>
          <w:sz w:val="28"/>
          <w:szCs w:val="28"/>
        </w:rPr>
        <w:t>Трудового кодекса РФ (ТК РФ), р</w:t>
      </w:r>
      <w:r w:rsidRPr="007710DA">
        <w:rPr>
          <w:rFonts w:ascii="Times New Roman" w:hAnsi="Times New Roman" w:cs="Times New Roman"/>
          <w:sz w:val="28"/>
          <w:szCs w:val="28"/>
        </w:rPr>
        <w:t>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14:paraId="44B5103E" w14:textId="06F21146" w:rsidR="007710DA" w:rsidRDefault="007710DA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время, в соответствии со ст. 282 ТК РФ и Постановлением </w:t>
      </w:r>
      <w:r w:rsidRPr="007710DA">
        <w:rPr>
          <w:rFonts w:ascii="Times New Roman" w:hAnsi="Times New Roman" w:cs="Times New Roman"/>
          <w:sz w:val="28"/>
          <w:szCs w:val="28"/>
        </w:rPr>
        <w:t>Правительства РФ от 4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7710DA">
        <w:rPr>
          <w:rFonts w:ascii="Times New Roman" w:hAnsi="Times New Roman" w:cs="Times New Roman"/>
          <w:sz w:val="28"/>
          <w:szCs w:val="28"/>
        </w:rPr>
        <w:t xml:space="preserve">2003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10DA">
        <w:rPr>
          <w:rFonts w:ascii="Times New Roman" w:hAnsi="Times New Roman" w:cs="Times New Roman"/>
          <w:sz w:val="28"/>
          <w:szCs w:val="28"/>
        </w:rPr>
        <w:t xml:space="preserve"> 197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10DA">
        <w:rPr>
          <w:rFonts w:ascii="Times New Roman" w:hAnsi="Times New Roman" w:cs="Times New Roman"/>
          <w:sz w:val="28"/>
          <w:szCs w:val="28"/>
        </w:rPr>
        <w:t>Об особенностях работы по совместительству педагогических, медицинских, фармацевтических работников и работников культуры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C16D1">
        <w:rPr>
          <w:rFonts w:ascii="Times New Roman" w:hAnsi="Times New Roman" w:cs="Times New Roman"/>
          <w:sz w:val="28"/>
          <w:szCs w:val="28"/>
        </w:rPr>
        <w:t>Минтруд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D53" w:rsidRPr="005C16D1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D50D53" w:rsidRPr="005C16D1">
        <w:rPr>
          <w:rFonts w:ascii="Times New Roman" w:hAnsi="Times New Roman" w:cs="Times New Roman"/>
          <w:sz w:val="28"/>
          <w:szCs w:val="28"/>
        </w:rPr>
        <w:t xml:space="preserve"> от 30.06.2003 г. № 41 </w:t>
      </w:r>
      <w:r>
        <w:rPr>
          <w:rFonts w:ascii="Times New Roman" w:hAnsi="Times New Roman" w:cs="Times New Roman"/>
          <w:sz w:val="28"/>
          <w:szCs w:val="28"/>
        </w:rPr>
        <w:t>установил</w:t>
      </w:r>
      <w:r w:rsidR="00D50D53" w:rsidRPr="005C16D1">
        <w:rPr>
          <w:rFonts w:ascii="Times New Roman" w:hAnsi="Times New Roman" w:cs="Times New Roman"/>
          <w:sz w:val="28"/>
          <w:szCs w:val="28"/>
        </w:rPr>
        <w:t xml:space="preserve"> особенност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0D53" w:rsidRPr="005C16D1">
        <w:rPr>
          <w:rFonts w:ascii="Times New Roman" w:hAnsi="Times New Roman" w:cs="Times New Roman"/>
          <w:sz w:val="28"/>
          <w:szCs w:val="28"/>
        </w:rPr>
        <w:t xml:space="preserve"> работы по совместительству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E20E35" w14:textId="6F81B32A" w:rsidR="005C16D1" w:rsidRPr="005C16D1" w:rsidRDefault="007710DA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C16D1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16D1">
        <w:rPr>
          <w:rFonts w:ascii="Times New Roman" w:hAnsi="Times New Roman" w:cs="Times New Roman"/>
          <w:sz w:val="28"/>
          <w:szCs w:val="28"/>
        </w:rPr>
        <w:t xml:space="preserve"> Минтруда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6D1">
        <w:rPr>
          <w:rFonts w:ascii="Times New Roman" w:hAnsi="Times New Roman" w:cs="Times New Roman"/>
          <w:sz w:val="28"/>
          <w:szCs w:val="28"/>
        </w:rPr>
        <w:t xml:space="preserve">от 30.06.2003 г. № 41 </w:t>
      </w:r>
      <w:r w:rsidR="00D50D53" w:rsidRPr="005C16D1">
        <w:rPr>
          <w:rFonts w:ascii="Times New Roman" w:hAnsi="Times New Roman" w:cs="Times New Roman"/>
          <w:sz w:val="28"/>
          <w:szCs w:val="28"/>
        </w:rPr>
        <w:t xml:space="preserve"> для педагогических работников </w:t>
      </w:r>
      <w:r w:rsidR="00D50D53" w:rsidRPr="005C16D1">
        <w:rPr>
          <w:rFonts w:ascii="Times New Roman" w:hAnsi="Times New Roman" w:cs="Times New Roman"/>
          <w:b/>
          <w:bCs/>
          <w:sz w:val="28"/>
          <w:szCs w:val="28"/>
        </w:rPr>
        <w:t>не считаются совместительством</w:t>
      </w:r>
      <w:r w:rsidR="00D50D53" w:rsidRPr="005C16D1">
        <w:rPr>
          <w:rFonts w:ascii="Times New Roman" w:hAnsi="Times New Roman" w:cs="Times New Roman"/>
          <w:sz w:val="28"/>
          <w:szCs w:val="28"/>
        </w:rPr>
        <w:t xml:space="preserve"> и не требуют заключения (оформления) трудового договора </w:t>
      </w:r>
      <w:r w:rsidR="005C16D1" w:rsidRPr="005C16D1">
        <w:rPr>
          <w:rFonts w:ascii="Times New Roman" w:hAnsi="Times New Roman" w:cs="Times New Roman"/>
          <w:sz w:val="28"/>
          <w:szCs w:val="28"/>
        </w:rPr>
        <w:t>педагогическая работа в одном и том же учреждении начального или среднего профессионального образования, в дошкольном образовательном учреждении, в образовательном учреждении общего образования, учреждении дополнительного образования детей и ином детском учреждении с дополнительной оплатой</w:t>
      </w:r>
      <w:r w:rsidR="00D50D53" w:rsidRPr="005C16D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C16D1" w:rsidRPr="005C16D1">
        <w:rPr>
          <w:rFonts w:ascii="Times New Roman" w:hAnsi="Times New Roman" w:cs="Times New Roman"/>
          <w:sz w:val="28"/>
          <w:szCs w:val="28"/>
        </w:rPr>
        <w:t xml:space="preserve">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работников, а также концертмейстеров, аккомпаниаторов по подготовке работников искусств </w:t>
      </w:r>
      <w:r w:rsidR="00D50D53" w:rsidRPr="005C16D1">
        <w:rPr>
          <w:rFonts w:ascii="Times New Roman" w:hAnsi="Times New Roman" w:cs="Times New Roman"/>
          <w:sz w:val="28"/>
          <w:szCs w:val="28"/>
        </w:rPr>
        <w:t xml:space="preserve">(подп. «е», «з» п. 2). </w:t>
      </w:r>
      <w:r w:rsidR="002776C2" w:rsidRPr="005C16D1">
        <w:rPr>
          <w:rFonts w:ascii="Times New Roman" w:hAnsi="Times New Roman" w:cs="Times New Roman"/>
          <w:sz w:val="28"/>
          <w:szCs w:val="28"/>
        </w:rPr>
        <w:t>Выполнение этих работ допускается в основное рабочее время с согласия работодателя.</w:t>
      </w:r>
    </w:p>
    <w:p w14:paraId="7EA37CFD" w14:textId="1C98D460" w:rsidR="005C16D1" w:rsidRPr="007710DA" w:rsidRDefault="005C16D1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10DA">
        <w:rPr>
          <w:rFonts w:ascii="Times New Roman" w:hAnsi="Times New Roman" w:cs="Times New Roman"/>
          <w:b/>
          <w:bCs/>
          <w:sz w:val="28"/>
          <w:szCs w:val="28"/>
        </w:rPr>
        <w:t xml:space="preserve">Таким образом, выполнение </w:t>
      </w:r>
      <w:r w:rsidR="002776C2" w:rsidRPr="007710DA">
        <w:rPr>
          <w:rFonts w:ascii="Times New Roman" w:hAnsi="Times New Roman" w:cs="Times New Roman"/>
          <w:b/>
          <w:bCs/>
          <w:sz w:val="28"/>
          <w:szCs w:val="28"/>
        </w:rPr>
        <w:t>воспитателем дошкольного образовательного учреждения или учителем общеобразовательного учреждения педагогической работы в этом же учреждении на условиях внутреннего совместительства противоречит действующему законодательству.</w:t>
      </w:r>
    </w:p>
    <w:p w14:paraId="58D790B6" w14:textId="4A1C880B" w:rsidR="00D64575" w:rsidRDefault="002776C2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работа выполняется в рамках действующего трудового договора между педагогическим работником и работодателем, на основании дополнительного соглашения к трудовому договору.</w:t>
      </w:r>
      <w:r w:rsidR="007710DA">
        <w:rPr>
          <w:rFonts w:ascii="Times New Roman" w:hAnsi="Times New Roman" w:cs="Times New Roman"/>
          <w:sz w:val="28"/>
          <w:szCs w:val="28"/>
        </w:rPr>
        <w:t xml:space="preserve"> </w:t>
      </w:r>
      <w:r w:rsidR="00D50D53" w:rsidRPr="005C16D1">
        <w:rPr>
          <w:rFonts w:ascii="Times New Roman" w:hAnsi="Times New Roman" w:cs="Times New Roman"/>
          <w:sz w:val="28"/>
          <w:szCs w:val="28"/>
        </w:rPr>
        <w:t>В соответствии с Приказом Минобрнауки РФ от 22.12.2014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 за педагогическую работу, выполняемую педагогическим работником с его письменного согласия сверх установленной нормы часов за ставку заработной платы либо ниже, оплата производится из установленного размера ставки пропорционально фактически определенному объему педагогической работы.</w:t>
      </w:r>
    </w:p>
    <w:p w14:paraId="41298235" w14:textId="6880527C" w:rsidR="006A65C1" w:rsidRDefault="007710DA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указанных </w:t>
      </w:r>
      <w:r w:rsidR="00BE7066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BE7066">
        <w:rPr>
          <w:rFonts w:ascii="Times New Roman" w:hAnsi="Times New Roman" w:cs="Times New Roman"/>
          <w:sz w:val="28"/>
          <w:szCs w:val="28"/>
        </w:rPr>
        <w:t xml:space="preserve">возможно только внешнее совместительство. </w:t>
      </w:r>
    </w:p>
    <w:p w14:paraId="7690218E" w14:textId="77777777" w:rsidR="00BE7066" w:rsidRDefault="00BE7066" w:rsidP="006A65C1">
      <w:pPr>
        <w:tabs>
          <w:tab w:val="left" w:pos="3240"/>
          <w:tab w:val="right" w:pos="9922"/>
        </w:tabs>
        <w:adjustRightInd w:val="0"/>
        <w:spacing w:after="0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14:paraId="66B1475D" w14:textId="126430A3" w:rsidR="005C16D1" w:rsidRPr="005C16D1" w:rsidRDefault="006A65C1" w:rsidP="00BE7066">
      <w:pPr>
        <w:tabs>
          <w:tab w:val="left" w:pos="3240"/>
          <w:tab w:val="right" w:pos="9922"/>
        </w:tabs>
        <w:adjustRightInd w:val="0"/>
        <w:spacing w:after="0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6D2184">
        <w:rPr>
          <w:rFonts w:ascii="Times New Roman" w:hAnsi="Times New Roman" w:cs="Times New Roman"/>
          <w:sz w:val="28"/>
          <w:szCs w:val="28"/>
        </w:rPr>
        <w:t>Правовой отдел областной организации Профсоюза</w:t>
      </w:r>
    </w:p>
    <w:sectPr w:rsidR="005C16D1" w:rsidRPr="005C16D1" w:rsidSect="005C16D1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75"/>
    <w:rsid w:val="0021352D"/>
    <w:rsid w:val="002776C2"/>
    <w:rsid w:val="003621ED"/>
    <w:rsid w:val="005C16D1"/>
    <w:rsid w:val="006A65C1"/>
    <w:rsid w:val="007710DA"/>
    <w:rsid w:val="00A40774"/>
    <w:rsid w:val="00A87C1C"/>
    <w:rsid w:val="00BE7066"/>
    <w:rsid w:val="00D50D53"/>
    <w:rsid w:val="00D6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13A2"/>
  <w15:chartTrackingRefBased/>
  <w15:docId w15:val="{774266C3-54B5-41BF-9440-BDC017F7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Татьяна Трошкина</cp:lastModifiedBy>
  <cp:revision>3</cp:revision>
  <dcterms:created xsi:type="dcterms:W3CDTF">2023-02-06T07:23:00Z</dcterms:created>
  <dcterms:modified xsi:type="dcterms:W3CDTF">2023-02-06T07:35:00Z</dcterms:modified>
</cp:coreProperties>
</file>